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23" w:rsidRPr="00AE5D5C" w:rsidRDefault="00AE5D5C" w:rsidP="00AE5D5C">
      <w:pPr>
        <w:spacing w:after="0" w:line="240" w:lineRule="auto"/>
        <w:jc w:val="center"/>
        <w:rPr>
          <w:rFonts w:ascii="Times New Roman" w:eastAsia="Times New Roman" w:hAnsi="Times New Roman" w:cs="Times New Roman"/>
          <w:b/>
          <w:sz w:val="24"/>
          <w:szCs w:val="24"/>
          <w:lang w:eastAsia="ru-RU"/>
        </w:rPr>
      </w:pPr>
      <w:r w:rsidRPr="00AE5D5C">
        <w:rPr>
          <w:rFonts w:ascii="Times New Roman" w:eastAsia="Times New Roman" w:hAnsi="Times New Roman" w:cs="Times New Roman"/>
          <w:b/>
          <w:sz w:val="24"/>
          <w:szCs w:val="24"/>
          <w:lang w:eastAsia="ru-RU"/>
        </w:rPr>
        <w:t>ДОВІДКА</w:t>
      </w:r>
    </w:p>
    <w:p w:rsidR="00D84400" w:rsidRPr="00AE5D5C" w:rsidRDefault="00AE5D5C" w:rsidP="00AE5D5C">
      <w:pPr>
        <w:spacing w:after="0" w:line="240" w:lineRule="auto"/>
        <w:ind w:right="-1"/>
        <w:jc w:val="center"/>
        <w:rPr>
          <w:rFonts w:ascii="Times New Roman" w:eastAsia="Calibri" w:hAnsi="Times New Roman" w:cs="Times New Roman"/>
          <w:b/>
          <w:sz w:val="24"/>
          <w:szCs w:val="24"/>
          <w:shd w:val="clear" w:color="auto" w:fill="FFFFFF"/>
        </w:rPr>
      </w:pPr>
      <w:r w:rsidRPr="00AE5D5C">
        <w:rPr>
          <w:rFonts w:ascii="Times New Roman" w:eastAsia="Times New Roman" w:hAnsi="Times New Roman" w:cs="Times New Roman"/>
          <w:b/>
          <w:sz w:val="24"/>
          <w:szCs w:val="24"/>
          <w:lang w:eastAsia="ru-RU"/>
        </w:rPr>
        <w:t>п</w:t>
      </w:r>
      <w:r w:rsidR="00D84400" w:rsidRPr="00AE5D5C">
        <w:rPr>
          <w:rFonts w:ascii="Times New Roman" w:eastAsia="Times New Roman" w:hAnsi="Times New Roman" w:cs="Times New Roman"/>
          <w:b/>
          <w:sz w:val="24"/>
          <w:szCs w:val="24"/>
          <w:lang w:eastAsia="ru-RU"/>
        </w:rPr>
        <w:t xml:space="preserve">ро результати  </w:t>
      </w:r>
      <w:r w:rsidR="00D84400" w:rsidRPr="00AE5D5C">
        <w:rPr>
          <w:rFonts w:ascii="Times New Roman" w:eastAsia="Calibri" w:hAnsi="Times New Roman" w:cs="Times New Roman"/>
          <w:b/>
          <w:sz w:val="24"/>
          <w:szCs w:val="24"/>
          <w:shd w:val="clear" w:color="auto" w:fill="FFFFFF"/>
        </w:rPr>
        <w:t>моніторингового дослідження</w:t>
      </w:r>
    </w:p>
    <w:p w:rsidR="00D84400" w:rsidRPr="00AE5D5C" w:rsidRDefault="00D84400" w:rsidP="00AE5D5C">
      <w:pPr>
        <w:spacing w:after="0" w:line="240" w:lineRule="auto"/>
        <w:ind w:right="-1"/>
        <w:jc w:val="center"/>
        <w:rPr>
          <w:rFonts w:ascii="Times New Roman" w:eastAsia="Calibri" w:hAnsi="Times New Roman" w:cs="Times New Roman"/>
          <w:b/>
          <w:sz w:val="24"/>
          <w:szCs w:val="24"/>
          <w:shd w:val="clear" w:color="auto" w:fill="FFFFFF"/>
        </w:rPr>
      </w:pPr>
      <w:r w:rsidRPr="00AE5D5C">
        <w:rPr>
          <w:rFonts w:ascii="Times New Roman" w:eastAsia="Calibri" w:hAnsi="Times New Roman" w:cs="Times New Roman"/>
          <w:b/>
          <w:sz w:val="24"/>
          <w:szCs w:val="24"/>
          <w:shd w:val="clear" w:color="auto" w:fill="FFFFFF"/>
        </w:rPr>
        <w:t>якості організації  дистанційного навчання</w:t>
      </w:r>
    </w:p>
    <w:p w:rsidR="00D84400" w:rsidRPr="0088254B" w:rsidRDefault="00D84400" w:rsidP="007E0239">
      <w:pPr>
        <w:spacing w:after="0" w:line="240" w:lineRule="auto"/>
        <w:ind w:right="-1"/>
        <w:rPr>
          <w:rFonts w:ascii="Times New Roman" w:eastAsia="Calibri" w:hAnsi="Times New Roman" w:cs="Times New Roman"/>
          <w:sz w:val="24"/>
          <w:szCs w:val="24"/>
        </w:rPr>
      </w:pPr>
    </w:p>
    <w:p w:rsidR="00D84400" w:rsidRPr="0088254B" w:rsidRDefault="00D84400" w:rsidP="007E0239">
      <w:pPr>
        <w:spacing w:after="0" w:line="240" w:lineRule="auto"/>
        <w:ind w:right="-1" w:firstLine="427"/>
        <w:jc w:val="both"/>
        <w:rPr>
          <w:rFonts w:ascii="Times New Roman" w:eastAsia="Times New Roman" w:hAnsi="Times New Roman" w:cs="Times New Roman"/>
          <w:sz w:val="24"/>
          <w:szCs w:val="24"/>
          <w:lang w:eastAsia="ru-RU"/>
        </w:rPr>
      </w:pPr>
      <w:r w:rsidRPr="0088254B">
        <w:rPr>
          <w:rFonts w:ascii="Times New Roman" w:eastAsia="Calibri" w:hAnsi="Times New Roman" w:cs="Times New Roman"/>
          <w:sz w:val="24"/>
          <w:szCs w:val="24"/>
        </w:rPr>
        <w:t xml:space="preserve">Відповідно до плану роботи </w:t>
      </w:r>
      <w:proofErr w:type="spellStart"/>
      <w:r w:rsidRPr="0088254B">
        <w:rPr>
          <w:rFonts w:ascii="Times New Roman" w:eastAsia="Calibri" w:hAnsi="Times New Roman" w:cs="Times New Roman"/>
          <w:sz w:val="24"/>
          <w:szCs w:val="24"/>
        </w:rPr>
        <w:t>Городищенського</w:t>
      </w:r>
      <w:proofErr w:type="spellEnd"/>
      <w:r w:rsidRPr="0088254B">
        <w:rPr>
          <w:rFonts w:ascii="Times New Roman" w:eastAsia="Calibri" w:hAnsi="Times New Roman" w:cs="Times New Roman"/>
          <w:sz w:val="24"/>
          <w:szCs w:val="24"/>
        </w:rPr>
        <w:t xml:space="preserve"> ЗЗСО І-ІІІ ст. №2,  наказу закладу освіти №105 від 14.09.2022 «</w:t>
      </w:r>
      <w:r w:rsidRPr="0088254B">
        <w:rPr>
          <w:rFonts w:ascii="Times New Roman" w:eastAsia="Times New Roman" w:hAnsi="Times New Roman" w:cs="Times New Roman"/>
          <w:sz w:val="24"/>
          <w:szCs w:val="24"/>
          <w:lang w:eastAsia="ru-RU"/>
        </w:rPr>
        <w:t xml:space="preserve">Про проведення </w:t>
      </w:r>
      <w:r w:rsidRPr="0088254B">
        <w:rPr>
          <w:rFonts w:ascii="Times New Roman" w:eastAsia="Calibri" w:hAnsi="Times New Roman" w:cs="Times New Roman"/>
          <w:sz w:val="24"/>
          <w:szCs w:val="24"/>
          <w:shd w:val="clear" w:color="auto" w:fill="FFFFFF"/>
        </w:rPr>
        <w:t xml:space="preserve">моніторингу якості організації  дистанційного навчання в закладі освіти», з </w:t>
      </w:r>
      <w:r w:rsidRPr="0088254B">
        <w:rPr>
          <w:rFonts w:ascii="Times New Roman" w:eastAsia="Calibri" w:hAnsi="Times New Roman" w:cs="Times New Roman"/>
          <w:sz w:val="24"/>
          <w:szCs w:val="24"/>
        </w:rPr>
        <w:t xml:space="preserve">метою вивчення  якості організації дистанційного навчання з 21 вересня  по 19 жовтня 2022 року </w:t>
      </w:r>
      <w:r w:rsidRPr="0088254B">
        <w:rPr>
          <w:rFonts w:ascii="Times New Roman" w:eastAsia="Times New Roman" w:hAnsi="Times New Roman" w:cs="Times New Roman"/>
          <w:sz w:val="24"/>
          <w:szCs w:val="24"/>
          <w:lang w:eastAsia="ru-RU"/>
        </w:rPr>
        <w:t xml:space="preserve">було проведене моніторингове дослідження. </w:t>
      </w:r>
    </w:p>
    <w:p w:rsidR="00D84400" w:rsidRPr="0088254B" w:rsidRDefault="00D84400" w:rsidP="007E0239">
      <w:pPr>
        <w:spacing w:after="0" w:line="240" w:lineRule="auto"/>
        <w:ind w:right="-1" w:firstLine="427"/>
        <w:jc w:val="both"/>
        <w:rPr>
          <w:rFonts w:ascii="Times New Roman" w:eastAsia="Calibri" w:hAnsi="Times New Roman" w:cs="Times New Roman"/>
          <w:sz w:val="24"/>
          <w:szCs w:val="24"/>
          <w:shd w:val="clear" w:color="auto" w:fill="FFFFFF"/>
        </w:rPr>
      </w:pPr>
      <w:r w:rsidRPr="0088254B">
        <w:rPr>
          <w:rFonts w:ascii="Times New Roman" w:eastAsia="Times New Roman" w:hAnsi="Times New Roman" w:cs="Times New Roman"/>
          <w:sz w:val="24"/>
          <w:szCs w:val="24"/>
          <w:lang w:eastAsia="ru-RU"/>
        </w:rPr>
        <w:t xml:space="preserve">Освітній процес у 2022-2023 навчальному році  розпочався в дистанційному форматі, а з 27 вересня, керуючись листом відділу освіти </w:t>
      </w:r>
      <w:proofErr w:type="spellStart"/>
      <w:r w:rsidRPr="0088254B">
        <w:rPr>
          <w:rFonts w:ascii="Times New Roman" w:eastAsia="Times New Roman" w:hAnsi="Times New Roman" w:cs="Times New Roman"/>
          <w:sz w:val="24"/>
          <w:szCs w:val="24"/>
          <w:lang w:eastAsia="ru-RU"/>
        </w:rPr>
        <w:t>Городищенської</w:t>
      </w:r>
      <w:proofErr w:type="spellEnd"/>
      <w:r w:rsidRPr="0088254B">
        <w:rPr>
          <w:rFonts w:ascii="Times New Roman" w:eastAsia="Times New Roman" w:hAnsi="Times New Roman" w:cs="Times New Roman"/>
          <w:sz w:val="24"/>
          <w:szCs w:val="24"/>
          <w:lang w:eastAsia="ru-RU"/>
        </w:rPr>
        <w:t xml:space="preserve"> міської ради «Щодо організації освітнього процесу» від 21.09.2022 року №650/08, за наявності позитивного висновку комісії щодо стану готовності укриття і його обліку  та за письмової згоди батьків було запроваджено змішане навчання. Педагогічною радою закладу освіти прийнято рішення про почергове відвідування учнями школи (по два дні 2-4 та 5-10 класи, перші та 11 клас навчаються щоденно).</w:t>
      </w:r>
    </w:p>
    <w:p w:rsidR="00D84400" w:rsidRPr="0088254B" w:rsidRDefault="00D84400" w:rsidP="007E0239">
      <w:pPr>
        <w:spacing w:after="0" w:line="240" w:lineRule="auto"/>
        <w:ind w:right="-1" w:firstLine="427"/>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Моніторинг якості дистанційного навчання було здійснено за наступними показниками:</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технічне забезпечення вчителів;</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сервіси навчання;</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охоплення учнів навчанням у період дистанційного навчання;</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навчання учнів з особливими освітніми потребами;</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дотримання робочого часу вчителями;</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відповідність дистанційних уроків затвердженому розкладу;</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відповідність наданого матеріалу учням навчальним програмам;</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форми оцінювання учнів;</w:t>
      </w:r>
    </w:p>
    <w:p w:rsidR="00D84400" w:rsidRPr="0088254B" w:rsidRDefault="00D84400" w:rsidP="007E0239">
      <w:pPr>
        <w:numPr>
          <w:ilvl w:val="0"/>
          <w:numId w:val="3"/>
        </w:numPr>
        <w:spacing w:after="0" w:line="240" w:lineRule="auto"/>
        <w:ind w:left="0" w:right="-1" w:firstLine="0"/>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 xml:space="preserve">використання вчителями електронних </w:t>
      </w:r>
      <w:proofErr w:type="spellStart"/>
      <w:r w:rsidRPr="0088254B">
        <w:rPr>
          <w:rFonts w:ascii="Times New Roman" w:eastAsia="Times New Roman" w:hAnsi="Times New Roman" w:cs="Times New Roman"/>
          <w:sz w:val="24"/>
          <w:szCs w:val="24"/>
          <w:lang w:eastAsia="ru-RU"/>
        </w:rPr>
        <w:t>репозитаріїв</w:t>
      </w:r>
      <w:proofErr w:type="spellEnd"/>
      <w:r w:rsidRPr="0088254B">
        <w:rPr>
          <w:rFonts w:ascii="Times New Roman" w:eastAsia="Times New Roman" w:hAnsi="Times New Roman" w:cs="Times New Roman"/>
          <w:sz w:val="24"/>
          <w:szCs w:val="24"/>
          <w:lang w:eastAsia="ru-RU"/>
        </w:rPr>
        <w:t>.</w:t>
      </w:r>
    </w:p>
    <w:p w:rsidR="00D84400" w:rsidRPr="0088254B" w:rsidRDefault="00D84400" w:rsidP="007E0239">
      <w:pPr>
        <w:shd w:val="clear" w:color="auto" w:fill="FFFFFF"/>
        <w:spacing w:after="0" w:line="240" w:lineRule="auto"/>
        <w:ind w:right="-1" w:firstLine="1275"/>
        <w:jc w:val="both"/>
        <w:rPr>
          <w:rFonts w:ascii="Times New Roman" w:eastAsia="Times New Roman" w:hAnsi="Times New Roman" w:cs="Times New Roman"/>
          <w:color w:val="111111"/>
          <w:sz w:val="24"/>
          <w:szCs w:val="24"/>
          <w:lang w:eastAsia="ru-RU"/>
        </w:rPr>
      </w:pPr>
      <w:r w:rsidRPr="0088254B">
        <w:rPr>
          <w:rFonts w:ascii="Times New Roman" w:eastAsia="Times New Roman" w:hAnsi="Times New Roman" w:cs="Times New Roman"/>
          <w:sz w:val="24"/>
          <w:szCs w:val="24"/>
          <w:lang w:eastAsia="ru-RU"/>
        </w:rPr>
        <w:t xml:space="preserve">Для проведення уроків вчителі школи використовують власні </w:t>
      </w:r>
      <w:proofErr w:type="spellStart"/>
      <w:r w:rsidRPr="0088254B">
        <w:rPr>
          <w:rFonts w:ascii="Times New Roman" w:eastAsia="Times New Roman" w:hAnsi="Times New Roman" w:cs="Times New Roman"/>
          <w:sz w:val="24"/>
          <w:szCs w:val="24"/>
          <w:lang w:eastAsia="ru-RU"/>
        </w:rPr>
        <w:t>гаджети</w:t>
      </w:r>
      <w:proofErr w:type="spellEnd"/>
      <w:r w:rsidRPr="0088254B">
        <w:rPr>
          <w:rFonts w:ascii="Times New Roman" w:eastAsia="Times New Roman" w:hAnsi="Times New Roman" w:cs="Times New Roman"/>
          <w:sz w:val="24"/>
          <w:szCs w:val="24"/>
          <w:lang w:eastAsia="ru-RU"/>
        </w:rPr>
        <w:t xml:space="preserve">, а також технічне обладнання, яке є в школі, зокрема в комп’ютерних класах. </w:t>
      </w:r>
      <w:r w:rsidRPr="0088254B">
        <w:rPr>
          <w:rFonts w:ascii="Times New Roman" w:eastAsia="Times New Roman" w:hAnsi="Times New Roman" w:cs="Times New Roman"/>
          <w:color w:val="111111"/>
          <w:sz w:val="24"/>
          <w:szCs w:val="24"/>
          <w:lang w:eastAsia="ru-RU"/>
        </w:rPr>
        <w:t xml:space="preserve">Навчання учнів та робота вчителів проводилася згідно з розкладом, затвердженим директором закладу на єдиній для усього закладу освіти платформі </w:t>
      </w:r>
      <w:proofErr w:type="spellStart"/>
      <w:r w:rsidRPr="0088254B">
        <w:rPr>
          <w:rFonts w:ascii="Times New Roman" w:eastAsia="Times New Roman" w:hAnsi="Times New Roman" w:cs="Times New Roman"/>
          <w:sz w:val="24"/>
          <w:szCs w:val="24"/>
          <w:lang w:eastAsia="ru-RU"/>
        </w:rPr>
        <w:t>Google</w:t>
      </w:r>
      <w:proofErr w:type="spellEnd"/>
      <w:r w:rsidRPr="0088254B">
        <w:rPr>
          <w:rFonts w:ascii="Times New Roman" w:eastAsia="Times New Roman" w:hAnsi="Times New Roman" w:cs="Times New Roman"/>
          <w:sz w:val="24"/>
          <w:szCs w:val="24"/>
          <w:lang w:eastAsia="ru-RU"/>
        </w:rPr>
        <w:t xml:space="preserve"> </w:t>
      </w:r>
      <w:proofErr w:type="spellStart"/>
      <w:r w:rsidRPr="0088254B">
        <w:rPr>
          <w:rFonts w:ascii="Times New Roman" w:eastAsia="Times New Roman" w:hAnsi="Times New Roman" w:cs="Times New Roman"/>
          <w:sz w:val="24"/>
          <w:szCs w:val="24"/>
          <w:lang w:eastAsia="ru-RU"/>
        </w:rPr>
        <w:t>Classroom</w:t>
      </w:r>
      <w:proofErr w:type="spellEnd"/>
      <w:r w:rsidRPr="0088254B">
        <w:rPr>
          <w:rFonts w:ascii="Times New Roman" w:eastAsia="Times New Roman" w:hAnsi="Times New Roman" w:cs="Times New Roman"/>
          <w:sz w:val="24"/>
          <w:szCs w:val="24"/>
          <w:lang w:eastAsia="ru-RU"/>
        </w:rPr>
        <w:t>.</w:t>
      </w:r>
      <w:r w:rsidRPr="0088254B">
        <w:rPr>
          <w:rFonts w:ascii="Times New Roman" w:eastAsia="Times New Roman" w:hAnsi="Times New Roman" w:cs="Times New Roman"/>
          <w:color w:val="111111"/>
          <w:sz w:val="24"/>
          <w:szCs w:val="24"/>
          <w:lang w:eastAsia="ru-RU"/>
        </w:rPr>
        <w:t xml:space="preserve"> </w:t>
      </w:r>
    </w:p>
    <w:p w:rsidR="00D84400" w:rsidRPr="0088254B" w:rsidRDefault="00D84400" w:rsidP="007E0239">
      <w:pPr>
        <w:shd w:val="clear" w:color="auto" w:fill="FFFFFF"/>
        <w:spacing w:after="0" w:line="240" w:lineRule="auto"/>
        <w:ind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color w:val="111111"/>
          <w:sz w:val="24"/>
          <w:szCs w:val="24"/>
          <w:lang w:eastAsia="ru-RU"/>
        </w:rPr>
        <w:t>Весь матеріал, наданий педагогами учням, відповідає навчальним програмам та календарно-тематичному плануванню.</w:t>
      </w:r>
    </w:p>
    <w:p w:rsidR="00D84400" w:rsidRPr="0088254B" w:rsidRDefault="00D84400" w:rsidP="007E0239">
      <w:pPr>
        <w:spacing w:after="0" w:line="240" w:lineRule="auto"/>
        <w:ind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Учителі організовують дистанційне навчання за допомогою таких сервісів:</w:t>
      </w:r>
    </w:p>
    <w:p w:rsidR="00D84400" w:rsidRPr="0088254B" w:rsidRDefault="00AE5D5C" w:rsidP="007E0239">
      <w:pPr>
        <w:spacing w:after="0" w:line="240" w:lineRule="auto"/>
        <w:ind w:right="-1"/>
        <w:jc w:val="both"/>
        <w:rPr>
          <w:rFonts w:ascii="Times New Roman" w:eastAsia="Times New Roman" w:hAnsi="Times New Roman" w:cs="Times New Roman"/>
          <w:sz w:val="24"/>
          <w:szCs w:val="24"/>
          <w:lang w:eastAsia="ru-RU"/>
        </w:rPr>
      </w:pPr>
      <w:hyperlink r:id="rId6" w:history="1"/>
      <w:r w:rsidR="00D84400" w:rsidRPr="0088254B">
        <w:rPr>
          <w:rFonts w:ascii="Times New Roman" w:eastAsia="Times New Roman" w:hAnsi="Times New Roman" w:cs="Times New Roman"/>
          <w:sz w:val="24"/>
          <w:szCs w:val="24"/>
          <w:lang w:eastAsia="ru-RU"/>
        </w:rPr>
        <w:t xml:space="preserve"> </w:t>
      </w:r>
      <w:proofErr w:type="spellStart"/>
      <w:r w:rsidR="00D84400" w:rsidRPr="0088254B">
        <w:rPr>
          <w:rFonts w:ascii="Times New Roman" w:eastAsia="Times New Roman" w:hAnsi="Times New Roman" w:cs="Times New Roman"/>
          <w:sz w:val="24"/>
          <w:szCs w:val="24"/>
          <w:lang w:eastAsia="ru-RU"/>
        </w:rPr>
        <w:t>Google</w:t>
      </w:r>
      <w:proofErr w:type="spellEnd"/>
      <w:r w:rsidR="00D84400" w:rsidRPr="0088254B">
        <w:rPr>
          <w:rFonts w:ascii="Times New Roman" w:eastAsia="Times New Roman" w:hAnsi="Times New Roman" w:cs="Times New Roman"/>
          <w:sz w:val="24"/>
          <w:szCs w:val="24"/>
          <w:lang w:eastAsia="ru-RU"/>
        </w:rPr>
        <w:t xml:space="preserve"> </w:t>
      </w:r>
      <w:proofErr w:type="spellStart"/>
      <w:r w:rsidR="00D84400" w:rsidRPr="0088254B">
        <w:rPr>
          <w:rFonts w:ascii="Times New Roman" w:eastAsia="Times New Roman" w:hAnsi="Times New Roman" w:cs="Times New Roman"/>
          <w:sz w:val="24"/>
          <w:szCs w:val="24"/>
          <w:lang w:eastAsia="ru-RU"/>
        </w:rPr>
        <w:t>Classroom</w:t>
      </w:r>
      <w:proofErr w:type="spellEnd"/>
      <w:r w:rsidR="00D84400" w:rsidRPr="0088254B">
        <w:rPr>
          <w:rFonts w:ascii="Times New Roman" w:eastAsia="Times New Roman" w:hAnsi="Times New Roman" w:cs="Times New Roman"/>
          <w:sz w:val="24"/>
          <w:szCs w:val="24"/>
          <w:lang w:eastAsia="ru-RU"/>
        </w:rPr>
        <w:t xml:space="preserve"> для асинхронного навчання; </w:t>
      </w:r>
      <w:proofErr w:type="spellStart"/>
      <w:r w:rsidR="00D84400" w:rsidRPr="0088254B">
        <w:rPr>
          <w:rFonts w:ascii="Times New Roman" w:eastAsia="Calibri" w:hAnsi="Times New Roman" w:cs="Times New Roman"/>
          <w:sz w:val="24"/>
          <w:szCs w:val="24"/>
          <w:shd w:val="clear" w:color="auto" w:fill="FFFFFF"/>
        </w:rPr>
        <w:t>Google</w:t>
      </w:r>
      <w:proofErr w:type="spellEnd"/>
      <w:r w:rsidR="00D84400" w:rsidRPr="0088254B">
        <w:rPr>
          <w:rFonts w:ascii="Times New Roman" w:eastAsia="Calibri" w:hAnsi="Times New Roman" w:cs="Times New Roman"/>
          <w:sz w:val="24"/>
          <w:szCs w:val="24"/>
          <w:shd w:val="clear" w:color="auto" w:fill="FFFFFF"/>
        </w:rPr>
        <w:t xml:space="preserve"> </w:t>
      </w:r>
      <w:proofErr w:type="spellStart"/>
      <w:r w:rsidR="00D84400" w:rsidRPr="0088254B">
        <w:rPr>
          <w:rFonts w:ascii="Times New Roman" w:eastAsia="Calibri" w:hAnsi="Times New Roman" w:cs="Times New Roman"/>
          <w:sz w:val="24"/>
          <w:szCs w:val="24"/>
          <w:shd w:val="clear" w:color="auto" w:fill="FFFFFF"/>
        </w:rPr>
        <w:t>Meet</w:t>
      </w:r>
      <w:proofErr w:type="spellEnd"/>
      <w:r w:rsidR="00D84400" w:rsidRPr="0088254B">
        <w:rPr>
          <w:rFonts w:ascii="Times New Roman" w:eastAsia="Calibri" w:hAnsi="Times New Roman" w:cs="Times New Roman"/>
          <w:sz w:val="24"/>
          <w:szCs w:val="24"/>
          <w:shd w:val="clear" w:color="auto" w:fill="FFFFFF"/>
        </w:rPr>
        <w:t xml:space="preserve"> </w:t>
      </w:r>
      <w:r w:rsidR="00D84400" w:rsidRPr="0088254B">
        <w:rPr>
          <w:rFonts w:ascii="Times New Roman" w:eastAsia="Times New Roman" w:hAnsi="Times New Roman" w:cs="Times New Roman"/>
          <w:sz w:val="24"/>
          <w:szCs w:val="24"/>
          <w:lang w:eastAsia="ru-RU"/>
        </w:rPr>
        <w:t xml:space="preserve">для синхронного навчання, </w:t>
      </w:r>
      <w:proofErr w:type="spellStart"/>
      <w:r w:rsidR="00D84400" w:rsidRPr="0088254B">
        <w:rPr>
          <w:rFonts w:ascii="Times New Roman" w:eastAsia="Times New Roman" w:hAnsi="Times New Roman" w:cs="Times New Roman"/>
          <w:sz w:val="24"/>
          <w:szCs w:val="24"/>
          <w:lang w:eastAsia="ru-RU"/>
        </w:rPr>
        <w:t>Viber</w:t>
      </w:r>
      <w:proofErr w:type="spellEnd"/>
      <w:r w:rsidR="00D84400" w:rsidRPr="0088254B">
        <w:rPr>
          <w:rFonts w:ascii="Times New Roman" w:eastAsia="Times New Roman" w:hAnsi="Times New Roman" w:cs="Times New Roman"/>
          <w:sz w:val="24"/>
          <w:szCs w:val="24"/>
          <w:lang w:eastAsia="ru-RU"/>
        </w:rPr>
        <w:t xml:space="preserve"> для оперативного інформування учнів та батьків; телефонний зв’язок для учнів, які не мають доступу до Інтернету або у яких відсутні технічні засоби навчання. </w:t>
      </w:r>
      <w:proofErr w:type="spellStart"/>
      <w:r w:rsidR="00D84400" w:rsidRPr="0088254B">
        <w:rPr>
          <w:rFonts w:ascii="Times New Roman" w:eastAsia="Times New Roman" w:hAnsi="Times New Roman" w:cs="Times New Roman"/>
          <w:sz w:val="24"/>
          <w:szCs w:val="24"/>
          <w:lang w:eastAsia="ru-RU"/>
        </w:rPr>
        <w:t>Онлайн-уроки</w:t>
      </w:r>
      <w:proofErr w:type="spellEnd"/>
      <w:r w:rsidR="00D84400" w:rsidRPr="0088254B">
        <w:rPr>
          <w:rFonts w:ascii="Times New Roman" w:eastAsia="Times New Roman" w:hAnsi="Times New Roman" w:cs="Times New Roman"/>
          <w:sz w:val="24"/>
          <w:szCs w:val="24"/>
          <w:lang w:eastAsia="ru-RU"/>
        </w:rPr>
        <w:t xml:space="preserve"> проводяться відповідно до розкладу, але обов’язковою умовою є чергування різних видів діяльності, щоб здобувачі освіти не перебували безперервно за монітором 45 хв.  Найактивніше долучаються до проведення таких уроків учні 2-4 класів (86% ), 5-7 класів (66%), 8-9 класів (57%), 11 (50%). Найменшу активність спостерігаємо у 10-А та 10-Б класах (35-46% від загальної кількості учнів). </w:t>
      </w:r>
    </w:p>
    <w:p w:rsidR="00D84400" w:rsidRPr="0088254B" w:rsidRDefault="00D84400" w:rsidP="007E0239">
      <w:pPr>
        <w:shd w:val="clear" w:color="auto" w:fill="FFFFFF"/>
        <w:spacing w:after="0" w:line="240" w:lineRule="auto"/>
        <w:ind w:right="-1" w:firstLine="568"/>
        <w:jc w:val="both"/>
        <w:textAlignment w:val="baseline"/>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bdr w:val="none" w:sz="0" w:space="0" w:color="auto" w:frame="1"/>
          <w:lang w:eastAsia="ru-RU"/>
        </w:rPr>
        <w:t>Під час онлайн-уроків вчителі використовують різноманітні форми організації роботи: </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усні опитування;</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bdr w:val="none" w:sz="0" w:space="0" w:color="auto" w:frame="1"/>
          <w:lang w:eastAsia="ru-RU"/>
        </w:rPr>
        <w:t>консультації в режимі запитання-відповідь; </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лекції (евристичні бесіди);</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bdr w:val="none" w:sz="0" w:space="0" w:color="auto" w:frame="1"/>
          <w:lang w:eastAsia="ru-RU"/>
        </w:rPr>
        <w:t>самостійну роботу учнів;</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color w:val="111111"/>
          <w:sz w:val="24"/>
          <w:szCs w:val="24"/>
          <w:lang w:eastAsia="ru-RU"/>
        </w:rPr>
        <w:t xml:space="preserve">посилання на вправи </w:t>
      </w:r>
      <w:proofErr w:type="spellStart"/>
      <w:r w:rsidRPr="0088254B">
        <w:rPr>
          <w:rFonts w:ascii="Times New Roman" w:eastAsia="Times New Roman" w:hAnsi="Times New Roman" w:cs="Times New Roman"/>
          <w:color w:val="111111"/>
          <w:sz w:val="24"/>
          <w:szCs w:val="24"/>
          <w:lang w:eastAsia="ru-RU"/>
        </w:rPr>
        <w:t>LearningApps</w:t>
      </w:r>
      <w:proofErr w:type="spellEnd"/>
      <w:r w:rsidRPr="0088254B">
        <w:rPr>
          <w:rFonts w:ascii="Times New Roman" w:eastAsia="Times New Roman" w:hAnsi="Times New Roman" w:cs="Times New Roman"/>
          <w:color w:val="111111"/>
          <w:sz w:val="24"/>
          <w:szCs w:val="24"/>
          <w:lang w:eastAsia="ru-RU"/>
        </w:rPr>
        <w:t>;</w:t>
      </w:r>
    </w:p>
    <w:p w:rsidR="00D84400" w:rsidRPr="0088254B" w:rsidRDefault="00D84400" w:rsidP="007E0239">
      <w:pPr>
        <w:numPr>
          <w:ilvl w:val="0"/>
          <w:numId w:val="2"/>
        </w:numPr>
        <w:shd w:val="clear" w:color="auto" w:fill="FFFFFF"/>
        <w:spacing w:after="0" w:line="240" w:lineRule="auto"/>
        <w:ind w:left="0" w:right="-1" w:firstLine="568"/>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виконання практичних/лабораторних робіт тощо.</w:t>
      </w:r>
    </w:p>
    <w:p w:rsidR="00D84400" w:rsidRPr="0088254B" w:rsidRDefault="00D84400" w:rsidP="007E0239">
      <w:pPr>
        <w:shd w:val="clear" w:color="auto" w:fill="FFFFFF"/>
        <w:spacing w:after="0" w:line="240" w:lineRule="auto"/>
        <w:ind w:right="-1" w:firstLine="568"/>
        <w:jc w:val="both"/>
        <w:textAlignment w:val="baseline"/>
        <w:rPr>
          <w:rFonts w:ascii="Times New Roman" w:eastAsia="Times New Roman" w:hAnsi="Times New Roman" w:cs="Times New Roman"/>
          <w:sz w:val="24"/>
          <w:szCs w:val="24"/>
          <w:bdr w:val="none" w:sz="0" w:space="0" w:color="auto" w:frame="1"/>
          <w:lang w:eastAsia="ru-RU"/>
        </w:rPr>
      </w:pPr>
      <w:r w:rsidRPr="0088254B">
        <w:rPr>
          <w:rFonts w:ascii="Times New Roman" w:eastAsia="Times New Roman" w:hAnsi="Times New Roman" w:cs="Times New Roman"/>
          <w:sz w:val="24"/>
          <w:szCs w:val="24"/>
          <w:bdr w:val="none" w:sz="0" w:space="0" w:color="auto" w:frame="1"/>
          <w:lang w:eastAsia="ru-RU"/>
        </w:rPr>
        <w:t>Також під час проведення онлайн-уроків більшість вчителів застосовують інструменти підвищення пізнавальної активності учнів: презентації, інтерактивні вправи, демонстрації, зокрема відео та анімаційні. Для перевірки засвоєння знань пропонують виконання тестів, для цього використовують матеріали платформи «На урок» (</w:t>
      </w:r>
      <w:proofErr w:type="spellStart"/>
      <w:r w:rsidRPr="0088254B">
        <w:rPr>
          <w:rFonts w:ascii="Times New Roman" w:eastAsia="Times New Roman" w:hAnsi="Times New Roman" w:cs="Times New Roman"/>
          <w:sz w:val="24"/>
          <w:szCs w:val="24"/>
          <w:bdr w:val="none" w:sz="0" w:space="0" w:color="auto" w:frame="1"/>
          <w:lang w:eastAsia="ru-RU"/>
        </w:rPr>
        <w:t>Дигало</w:t>
      </w:r>
      <w:proofErr w:type="spellEnd"/>
      <w:r w:rsidRPr="0088254B">
        <w:rPr>
          <w:rFonts w:ascii="Times New Roman" w:eastAsia="Times New Roman" w:hAnsi="Times New Roman" w:cs="Times New Roman"/>
          <w:sz w:val="24"/>
          <w:szCs w:val="24"/>
          <w:bdr w:val="none" w:sz="0" w:space="0" w:color="auto" w:frame="1"/>
          <w:lang w:eastAsia="ru-RU"/>
        </w:rPr>
        <w:t xml:space="preserve"> Л.Г., Бабич В.О., </w:t>
      </w:r>
      <w:proofErr w:type="spellStart"/>
      <w:r w:rsidRPr="0088254B">
        <w:rPr>
          <w:rFonts w:ascii="Times New Roman" w:eastAsia="Times New Roman" w:hAnsi="Times New Roman" w:cs="Times New Roman"/>
          <w:sz w:val="24"/>
          <w:szCs w:val="24"/>
          <w:bdr w:val="none" w:sz="0" w:space="0" w:color="auto" w:frame="1"/>
          <w:lang w:eastAsia="ru-RU"/>
        </w:rPr>
        <w:t>Шелудько</w:t>
      </w:r>
      <w:proofErr w:type="spellEnd"/>
      <w:r w:rsidRPr="0088254B">
        <w:rPr>
          <w:rFonts w:ascii="Times New Roman" w:eastAsia="Times New Roman" w:hAnsi="Times New Roman" w:cs="Times New Roman"/>
          <w:sz w:val="24"/>
          <w:szCs w:val="24"/>
          <w:bdr w:val="none" w:sz="0" w:space="0" w:color="auto" w:frame="1"/>
          <w:lang w:eastAsia="ru-RU"/>
        </w:rPr>
        <w:t xml:space="preserve"> О.І., Барабаш Н.М., </w:t>
      </w:r>
      <w:proofErr w:type="spellStart"/>
      <w:r w:rsidRPr="0088254B">
        <w:rPr>
          <w:rFonts w:ascii="Times New Roman" w:eastAsia="Times New Roman" w:hAnsi="Times New Roman" w:cs="Times New Roman"/>
          <w:sz w:val="24"/>
          <w:szCs w:val="24"/>
          <w:bdr w:val="none" w:sz="0" w:space="0" w:color="auto" w:frame="1"/>
          <w:lang w:eastAsia="ru-RU"/>
        </w:rPr>
        <w:t>Балаж</w:t>
      </w:r>
      <w:proofErr w:type="spellEnd"/>
      <w:r w:rsidRPr="0088254B">
        <w:rPr>
          <w:rFonts w:ascii="Times New Roman" w:eastAsia="Times New Roman" w:hAnsi="Times New Roman" w:cs="Times New Roman"/>
          <w:sz w:val="24"/>
          <w:szCs w:val="24"/>
          <w:bdr w:val="none" w:sz="0" w:space="0" w:color="auto" w:frame="1"/>
          <w:lang w:eastAsia="ru-RU"/>
        </w:rPr>
        <w:t xml:space="preserve"> С.В., Очеретяна Л.В., Скорик В.В., </w:t>
      </w:r>
      <w:r w:rsidRPr="0088254B">
        <w:rPr>
          <w:rFonts w:ascii="Times New Roman" w:eastAsia="Times New Roman" w:hAnsi="Times New Roman" w:cs="Times New Roman"/>
          <w:sz w:val="24"/>
          <w:szCs w:val="24"/>
          <w:bdr w:val="none" w:sz="0" w:space="0" w:color="auto" w:frame="1"/>
          <w:lang w:eastAsia="ru-RU"/>
        </w:rPr>
        <w:lastRenderedPageBreak/>
        <w:t>Бойко Н.І.), «</w:t>
      </w:r>
      <w:proofErr w:type="spellStart"/>
      <w:r w:rsidRPr="0088254B">
        <w:rPr>
          <w:rFonts w:ascii="Times New Roman" w:eastAsia="Times New Roman" w:hAnsi="Times New Roman" w:cs="Times New Roman"/>
          <w:sz w:val="24"/>
          <w:szCs w:val="24"/>
          <w:bdr w:val="none" w:sz="0" w:space="0" w:color="auto" w:frame="1"/>
          <w:lang w:eastAsia="ru-RU"/>
        </w:rPr>
        <w:t>Всеосвіта</w:t>
      </w:r>
      <w:proofErr w:type="spellEnd"/>
      <w:r w:rsidRPr="0088254B">
        <w:rPr>
          <w:rFonts w:ascii="Times New Roman" w:eastAsia="Times New Roman" w:hAnsi="Times New Roman" w:cs="Times New Roman"/>
          <w:sz w:val="24"/>
          <w:szCs w:val="24"/>
          <w:bdr w:val="none" w:sz="0" w:space="0" w:color="auto" w:frame="1"/>
          <w:lang w:eastAsia="ru-RU"/>
        </w:rPr>
        <w:t>» (</w:t>
      </w:r>
      <w:proofErr w:type="spellStart"/>
      <w:r w:rsidRPr="0088254B">
        <w:rPr>
          <w:rFonts w:ascii="Times New Roman" w:eastAsia="Times New Roman" w:hAnsi="Times New Roman" w:cs="Times New Roman"/>
          <w:sz w:val="24"/>
          <w:szCs w:val="24"/>
          <w:bdr w:val="none" w:sz="0" w:space="0" w:color="auto" w:frame="1"/>
          <w:lang w:eastAsia="ru-RU"/>
        </w:rPr>
        <w:t>Шелудько</w:t>
      </w:r>
      <w:proofErr w:type="spellEnd"/>
      <w:r w:rsidRPr="0088254B">
        <w:rPr>
          <w:rFonts w:ascii="Times New Roman" w:eastAsia="Times New Roman" w:hAnsi="Times New Roman" w:cs="Times New Roman"/>
          <w:sz w:val="24"/>
          <w:szCs w:val="24"/>
          <w:bdr w:val="none" w:sz="0" w:space="0" w:color="auto" w:frame="1"/>
          <w:lang w:eastAsia="ru-RU"/>
        </w:rPr>
        <w:t xml:space="preserve"> О.І., </w:t>
      </w:r>
      <w:proofErr w:type="spellStart"/>
      <w:r w:rsidRPr="0088254B">
        <w:rPr>
          <w:rFonts w:ascii="Times New Roman" w:eastAsia="Times New Roman" w:hAnsi="Times New Roman" w:cs="Times New Roman"/>
          <w:sz w:val="24"/>
          <w:szCs w:val="24"/>
          <w:bdr w:val="none" w:sz="0" w:space="0" w:color="auto" w:frame="1"/>
          <w:lang w:eastAsia="ru-RU"/>
        </w:rPr>
        <w:t>Зобенько</w:t>
      </w:r>
      <w:proofErr w:type="spellEnd"/>
      <w:r w:rsidRPr="0088254B">
        <w:rPr>
          <w:rFonts w:ascii="Times New Roman" w:eastAsia="Times New Roman" w:hAnsi="Times New Roman" w:cs="Times New Roman"/>
          <w:sz w:val="24"/>
          <w:szCs w:val="24"/>
          <w:bdr w:val="none" w:sz="0" w:space="0" w:color="auto" w:frame="1"/>
          <w:lang w:eastAsia="ru-RU"/>
        </w:rPr>
        <w:t xml:space="preserve"> Л.В., Суздалева Я.О.), створюють тести за допомогою </w:t>
      </w:r>
      <w:proofErr w:type="spellStart"/>
      <w:r w:rsidRPr="0088254B">
        <w:rPr>
          <w:rFonts w:ascii="Times New Roman" w:eastAsia="Calibri" w:hAnsi="Times New Roman" w:cs="Times New Roman"/>
          <w:sz w:val="24"/>
          <w:szCs w:val="24"/>
          <w:shd w:val="clear" w:color="auto" w:fill="FFFFFF"/>
        </w:rPr>
        <w:t>Google</w:t>
      </w:r>
      <w:proofErr w:type="spellEnd"/>
      <w:r w:rsidRPr="0088254B">
        <w:rPr>
          <w:rFonts w:ascii="Times New Roman" w:eastAsia="Calibri" w:hAnsi="Times New Roman" w:cs="Times New Roman"/>
          <w:sz w:val="24"/>
          <w:szCs w:val="24"/>
          <w:shd w:val="clear" w:color="auto" w:fill="FFFFFF"/>
        </w:rPr>
        <w:t xml:space="preserve"> Форми</w:t>
      </w:r>
      <w:r w:rsidRPr="0088254B">
        <w:rPr>
          <w:rFonts w:ascii="Times New Roman" w:eastAsia="Times New Roman" w:hAnsi="Times New Roman" w:cs="Times New Roman"/>
          <w:sz w:val="24"/>
          <w:szCs w:val="24"/>
          <w:bdr w:val="none" w:sz="0" w:space="0" w:color="auto" w:frame="1"/>
          <w:lang w:eastAsia="ru-RU"/>
        </w:rPr>
        <w:t xml:space="preserve">  (Антоненко С.В., Бабич В.О., Коваль Н.А.). </w:t>
      </w:r>
    </w:p>
    <w:p w:rsidR="00D84400" w:rsidRPr="0088254B" w:rsidRDefault="00D84400" w:rsidP="007E0239">
      <w:pPr>
        <w:shd w:val="clear" w:color="auto" w:fill="FFFFFF"/>
        <w:spacing w:after="0" w:line="240" w:lineRule="auto"/>
        <w:ind w:right="-1" w:firstLine="568"/>
        <w:jc w:val="both"/>
        <w:textAlignment w:val="baseline"/>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bdr w:val="none" w:sz="0" w:space="0" w:color="auto" w:frame="1"/>
          <w:lang w:eastAsia="ru-RU"/>
        </w:rPr>
        <w:t>Серед проблемних питань, які виявлено під час дослідження: </w:t>
      </w:r>
    </w:p>
    <w:p w:rsidR="00D84400" w:rsidRPr="0088254B" w:rsidRDefault="00D84400" w:rsidP="007E0239">
      <w:pPr>
        <w:numPr>
          <w:ilvl w:val="0"/>
          <w:numId w:val="3"/>
        </w:numPr>
        <w:shd w:val="clear" w:color="auto" w:fill="FFFFFF"/>
        <w:spacing w:after="0" w:line="240" w:lineRule="auto"/>
        <w:ind w:left="0" w:right="-1" w:firstLine="427"/>
        <w:jc w:val="both"/>
        <w:textAlignment w:val="baseline"/>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rPr>
        <w:t xml:space="preserve">налагодження ефективної взаємодії з учасниками освітнього процесу </w:t>
      </w:r>
    </w:p>
    <w:p w:rsidR="00D84400" w:rsidRPr="0088254B" w:rsidRDefault="00D84400" w:rsidP="007E0239">
      <w:pPr>
        <w:spacing w:after="0" w:line="240" w:lineRule="auto"/>
        <w:ind w:right="-1" w:firstLine="427"/>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(не всі учні виходять на зв’язок, виконують  домашні  завдання, беруть участь в </w:t>
      </w:r>
      <w:proofErr w:type="spellStart"/>
      <w:r w:rsidRPr="0088254B">
        <w:rPr>
          <w:rFonts w:ascii="Times New Roman" w:eastAsia="Times New Roman" w:hAnsi="Times New Roman" w:cs="Times New Roman"/>
          <w:sz w:val="24"/>
          <w:szCs w:val="24"/>
        </w:rPr>
        <w:t>онлайн-уроках</w:t>
      </w:r>
      <w:proofErr w:type="spellEnd"/>
      <w:r w:rsidRPr="0088254B">
        <w:rPr>
          <w:rFonts w:ascii="Times New Roman" w:eastAsia="Times New Roman" w:hAnsi="Times New Roman" w:cs="Times New Roman"/>
          <w:sz w:val="24"/>
          <w:szCs w:val="24"/>
        </w:rPr>
        <w:t>, крім того, відсутність підтримки та розуміння ситуації від батьків);</w:t>
      </w:r>
    </w:p>
    <w:p w:rsidR="00D84400" w:rsidRPr="0088254B" w:rsidRDefault="00D84400" w:rsidP="007E0239">
      <w:pPr>
        <w:numPr>
          <w:ilvl w:val="0"/>
          <w:numId w:val="3"/>
        </w:numPr>
        <w:spacing w:after="0" w:line="240" w:lineRule="auto"/>
        <w:ind w:left="0" w:right="-1" w:firstLine="427"/>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технічне забезпечення учасників освітнього процесу: це відсутність у деяких учнів сучасних мобільних пристроїв, комп’ютерів та інших </w:t>
      </w:r>
      <w:proofErr w:type="spellStart"/>
      <w:r w:rsidRPr="0088254B">
        <w:rPr>
          <w:rFonts w:ascii="Times New Roman" w:eastAsia="Times New Roman" w:hAnsi="Times New Roman" w:cs="Times New Roman"/>
          <w:sz w:val="24"/>
          <w:szCs w:val="24"/>
        </w:rPr>
        <w:t>ґаджетів</w:t>
      </w:r>
      <w:proofErr w:type="spellEnd"/>
      <w:r w:rsidRPr="0088254B">
        <w:rPr>
          <w:rFonts w:ascii="Times New Roman" w:eastAsia="Times New Roman" w:hAnsi="Times New Roman" w:cs="Times New Roman"/>
          <w:sz w:val="24"/>
          <w:szCs w:val="24"/>
        </w:rPr>
        <w:t xml:space="preserve"> , обмежений доступ окремих учнів до комп’ютерної техніки (у сім’ї можуть бути двоє-троє школярів працювати у дистанційному режимі), відсутність контролю  батьків щодо дистанційного навчання дітей; </w:t>
      </w:r>
    </w:p>
    <w:p w:rsidR="00D84400" w:rsidRPr="0088254B" w:rsidRDefault="00D84400" w:rsidP="007E0239">
      <w:pPr>
        <w:numPr>
          <w:ilvl w:val="0"/>
          <w:numId w:val="3"/>
        </w:numPr>
        <w:spacing w:after="0" w:line="240" w:lineRule="auto"/>
        <w:ind w:left="0" w:right="-1" w:firstLine="427"/>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bdr w:val="none" w:sz="0" w:space="0" w:color="auto" w:frame="1"/>
          <w:lang w:eastAsia="ru-RU"/>
        </w:rPr>
        <w:t xml:space="preserve">недотримання вчителями черговості у виставленні завдань на платформі </w:t>
      </w:r>
      <w:proofErr w:type="spellStart"/>
      <w:r w:rsidRPr="0088254B">
        <w:rPr>
          <w:rFonts w:ascii="Times New Roman" w:eastAsia="Calibri" w:hAnsi="Times New Roman" w:cs="Times New Roman"/>
          <w:sz w:val="24"/>
          <w:szCs w:val="24"/>
          <w:shd w:val="clear" w:color="auto" w:fill="FFFFFF"/>
        </w:rPr>
        <w:t>Google</w:t>
      </w:r>
      <w:proofErr w:type="spellEnd"/>
      <w:r w:rsidRPr="0088254B">
        <w:rPr>
          <w:rFonts w:ascii="Times New Roman" w:eastAsia="Calibri" w:hAnsi="Times New Roman" w:cs="Times New Roman"/>
          <w:sz w:val="24"/>
          <w:szCs w:val="24"/>
          <w:shd w:val="clear" w:color="auto" w:fill="FFFFFF"/>
        </w:rPr>
        <w:t xml:space="preserve"> </w:t>
      </w:r>
      <w:proofErr w:type="spellStart"/>
      <w:r w:rsidRPr="0088254B">
        <w:rPr>
          <w:rFonts w:ascii="Times New Roman" w:eastAsia="Calibri" w:hAnsi="Times New Roman" w:cs="Times New Roman"/>
          <w:sz w:val="24"/>
          <w:szCs w:val="24"/>
          <w:shd w:val="clear" w:color="auto" w:fill="FFFFFF"/>
        </w:rPr>
        <w:t>Classroom</w:t>
      </w:r>
      <w:proofErr w:type="spellEnd"/>
      <w:r w:rsidRPr="0088254B">
        <w:rPr>
          <w:rFonts w:ascii="Times New Roman" w:eastAsia="Calibri" w:hAnsi="Times New Roman" w:cs="Times New Roman"/>
          <w:sz w:val="24"/>
          <w:szCs w:val="24"/>
          <w:shd w:val="clear" w:color="auto" w:fill="FFFFFF"/>
        </w:rPr>
        <w:t>;</w:t>
      </w:r>
    </w:p>
    <w:p w:rsidR="00D84400" w:rsidRPr="0088254B" w:rsidRDefault="00D84400" w:rsidP="007E0239">
      <w:pPr>
        <w:numPr>
          <w:ilvl w:val="0"/>
          <w:numId w:val="3"/>
        </w:numPr>
        <w:spacing w:after="0" w:line="240" w:lineRule="auto"/>
        <w:ind w:left="0" w:right="-1" w:firstLine="427"/>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lang w:eastAsia="ru-RU"/>
        </w:rPr>
        <w:t xml:space="preserve">недотримання тривалості проведення уроків </w:t>
      </w:r>
      <w:proofErr w:type="spellStart"/>
      <w:r w:rsidRPr="0088254B">
        <w:rPr>
          <w:rFonts w:ascii="Times New Roman" w:eastAsia="Times New Roman" w:hAnsi="Times New Roman" w:cs="Times New Roman"/>
          <w:sz w:val="24"/>
          <w:szCs w:val="24"/>
          <w:lang w:eastAsia="ru-RU"/>
        </w:rPr>
        <w:t>учителями-предметниками</w:t>
      </w:r>
      <w:proofErr w:type="spellEnd"/>
      <w:r w:rsidRPr="0088254B">
        <w:rPr>
          <w:rFonts w:ascii="Times New Roman" w:eastAsia="Times New Roman" w:hAnsi="Times New Roman" w:cs="Times New Roman"/>
          <w:sz w:val="24"/>
          <w:szCs w:val="24"/>
          <w:lang w:eastAsia="ru-RU"/>
        </w:rPr>
        <w:t>.</w:t>
      </w:r>
    </w:p>
    <w:p w:rsidR="00D84400" w:rsidRPr="0088254B" w:rsidRDefault="00D84400" w:rsidP="007E0239">
      <w:pPr>
        <w:shd w:val="clear" w:color="auto" w:fill="FFFFFF"/>
        <w:spacing w:after="0" w:line="240" w:lineRule="auto"/>
        <w:ind w:right="-1" w:firstLine="568"/>
        <w:jc w:val="both"/>
        <w:rPr>
          <w:rFonts w:ascii="Times New Roman" w:eastAsia="Times New Roman" w:hAnsi="Times New Roman" w:cs="Times New Roman"/>
          <w:color w:val="111111"/>
          <w:sz w:val="24"/>
          <w:szCs w:val="24"/>
          <w:lang w:eastAsia="ru-RU"/>
        </w:rPr>
      </w:pPr>
      <w:r w:rsidRPr="0088254B">
        <w:rPr>
          <w:rFonts w:ascii="Times New Roman" w:eastAsia="Times New Roman" w:hAnsi="Times New Roman" w:cs="Times New Roman"/>
          <w:color w:val="111111"/>
          <w:sz w:val="24"/>
          <w:szCs w:val="24"/>
          <w:lang w:eastAsia="ru-RU"/>
        </w:rPr>
        <w:t xml:space="preserve">Класні керівники тримають зв'язок з учнями класу та в разі необхідності інформують їх щодо навчання за допомогою підручників, зошитів чи інших посібників у телефонному режимі. 93% учнів залучені до навчання з використанням технологій дистанційного навчання, але не всі учні виконують завдання вчасно та відвідують більшість онлайн-уроків. Класні керівники проводять моніторинг відвідування учнями уроків онлайн та виконання завдань в </w:t>
      </w:r>
      <w:proofErr w:type="spellStart"/>
      <w:r w:rsidRPr="0088254B">
        <w:rPr>
          <w:rFonts w:ascii="Times New Roman" w:eastAsia="Times New Roman" w:hAnsi="Times New Roman" w:cs="Times New Roman"/>
          <w:color w:val="111111"/>
          <w:sz w:val="24"/>
          <w:szCs w:val="24"/>
          <w:lang w:eastAsia="ru-RU"/>
        </w:rPr>
        <w:t>Google</w:t>
      </w:r>
      <w:proofErr w:type="spellEnd"/>
      <w:r w:rsidRPr="0088254B">
        <w:rPr>
          <w:rFonts w:ascii="Times New Roman" w:eastAsia="Times New Roman" w:hAnsi="Times New Roman" w:cs="Times New Roman"/>
          <w:color w:val="111111"/>
          <w:sz w:val="24"/>
          <w:szCs w:val="24"/>
          <w:lang w:eastAsia="ru-RU"/>
        </w:rPr>
        <w:t xml:space="preserve"> </w:t>
      </w:r>
      <w:proofErr w:type="spellStart"/>
      <w:r w:rsidRPr="0088254B">
        <w:rPr>
          <w:rFonts w:ascii="Times New Roman" w:eastAsia="Times New Roman" w:hAnsi="Times New Roman" w:cs="Times New Roman"/>
          <w:color w:val="111111"/>
          <w:sz w:val="24"/>
          <w:szCs w:val="24"/>
          <w:lang w:eastAsia="ru-RU"/>
        </w:rPr>
        <w:t>Class</w:t>
      </w:r>
      <w:proofErr w:type="spellEnd"/>
      <w:r w:rsidRPr="0088254B">
        <w:rPr>
          <w:rFonts w:ascii="Times New Roman" w:eastAsia="Times New Roman" w:hAnsi="Times New Roman" w:cs="Times New Roman"/>
          <w:color w:val="111111"/>
          <w:sz w:val="24"/>
          <w:szCs w:val="24"/>
          <w:lang w:eastAsia="ru-RU"/>
        </w:rPr>
        <w:t xml:space="preserve">. Але, на жаль, є учні, які систематично не виконують виставлених завдань та лише зрідка беруть участь в </w:t>
      </w:r>
      <w:proofErr w:type="spellStart"/>
      <w:r w:rsidRPr="0088254B">
        <w:rPr>
          <w:rFonts w:ascii="Times New Roman" w:eastAsia="Times New Roman" w:hAnsi="Times New Roman" w:cs="Times New Roman"/>
          <w:color w:val="111111"/>
          <w:sz w:val="24"/>
          <w:szCs w:val="24"/>
          <w:lang w:eastAsia="ru-RU"/>
        </w:rPr>
        <w:t>онлайн-уроках</w:t>
      </w:r>
      <w:proofErr w:type="spellEnd"/>
      <w:r w:rsidRPr="0088254B">
        <w:rPr>
          <w:rFonts w:ascii="Times New Roman" w:eastAsia="Times New Roman" w:hAnsi="Times New Roman" w:cs="Times New Roman"/>
          <w:color w:val="111111"/>
          <w:sz w:val="24"/>
          <w:szCs w:val="24"/>
          <w:lang w:eastAsia="ru-RU"/>
        </w:rPr>
        <w:t xml:space="preserve"> без поважних на те причин.</w:t>
      </w:r>
    </w:p>
    <w:p w:rsidR="00D84400" w:rsidRPr="0088254B" w:rsidRDefault="00D84400" w:rsidP="007E0239">
      <w:pPr>
        <w:shd w:val="clear" w:color="auto" w:fill="FFFFFF"/>
        <w:spacing w:after="0" w:line="240" w:lineRule="auto"/>
        <w:ind w:right="-1"/>
        <w:jc w:val="both"/>
        <w:rPr>
          <w:rFonts w:ascii="Times New Roman" w:eastAsia="Times New Roman" w:hAnsi="Times New Roman" w:cs="Times New Roman"/>
          <w:color w:val="111111"/>
          <w:sz w:val="24"/>
          <w:szCs w:val="24"/>
          <w:lang w:eastAsia="ru-RU"/>
        </w:rPr>
      </w:pPr>
      <w:r w:rsidRPr="0088254B">
        <w:rPr>
          <w:rFonts w:ascii="Times New Roman" w:eastAsia="Times New Roman" w:hAnsi="Times New Roman" w:cs="Times New Roman"/>
          <w:color w:val="111111"/>
          <w:sz w:val="24"/>
          <w:szCs w:val="24"/>
          <w:lang w:eastAsia="ru-RU"/>
        </w:rPr>
        <w:tab/>
        <w:t xml:space="preserve">Проблемним є питання виставлення оцінок учителями. Учні надсилають виконані роботи, але не всі вчителі вміють виставляти оцінки в </w:t>
      </w:r>
      <w:proofErr w:type="spellStart"/>
      <w:r w:rsidRPr="0088254B">
        <w:rPr>
          <w:rFonts w:ascii="Times New Roman" w:eastAsia="Times New Roman" w:hAnsi="Times New Roman" w:cs="Times New Roman"/>
          <w:color w:val="111111"/>
          <w:sz w:val="24"/>
          <w:szCs w:val="24"/>
          <w:lang w:eastAsia="ru-RU"/>
        </w:rPr>
        <w:t>Класрум</w:t>
      </w:r>
      <w:proofErr w:type="spellEnd"/>
      <w:r w:rsidRPr="0088254B">
        <w:rPr>
          <w:rFonts w:ascii="Times New Roman" w:eastAsia="Times New Roman" w:hAnsi="Times New Roman" w:cs="Times New Roman"/>
          <w:color w:val="111111"/>
          <w:sz w:val="24"/>
          <w:szCs w:val="24"/>
          <w:lang w:eastAsia="ru-RU"/>
        </w:rPr>
        <w:t xml:space="preserve">, здебільшого  фіксують їх у власних журналах. Через брак </w:t>
      </w:r>
      <w:proofErr w:type="spellStart"/>
      <w:r w:rsidRPr="0088254B">
        <w:rPr>
          <w:rFonts w:ascii="Times New Roman" w:eastAsia="Times New Roman" w:hAnsi="Times New Roman" w:cs="Times New Roman"/>
          <w:color w:val="111111"/>
          <w:sz w:val="24"/>
          <w:szCs w:val="24"/>
          <w:lang w:eastAsia="ru-RU"/>
        </w:rPr>
        <w:t>зворотнього</w:t>
      </w:r>
      <w:proofErr w:type="spellEnd"/>
      <w:r w:rsidRPr="0088254B">
        <w:rPr>
          <w:rFonts w:ascii="Times New Roman" w:eastAsia="Times New Roman" w:hAnsi="Times New Roman" w:cs="Times New Roman"/>
          <w:color w:val="111111"/>
          <w:sz w:val="24"/>
          <w:szCs w:val="24"/>
          <w:lang w:eastAsia="ru-RU"/>
        </w:rPr>
        <w:t xml:space="preserve"> зв’язку   учні і їх батьки не мають змоги відслідкувати результати навчальних досягнень. </w:t>
      </w:r>
      <w:r w:rsidRPr="0088254B">
        <w:rPr>
          <w:rFonts w:ascii="Times New Roman" w:eastAsia="Calibri" w:hAnsi="Times New Roman" w:cs="Times New Roman"/>
          <w:color w:val="141414"/>
          <w:sz w:val="24"/>
          <w:szCs w:val="24"/>
        </w:rPr>
        <w:t>Оскільки на сьогодні не розроблена єдина система оцінювання за дистанційною формою навчання, можна користуватися тими засобами, які комфортні для всіх учасників освітнього процесу.</w:t>
      </w:r>
      <w:r w:rsidRPr="0088254B">
        <w:rPr>
          <w:rFonts w:ascii="Times New Roman" w:eastAsia="Times New Roman" w:hAnsi="Times New Roman" w:cs="Times New Roman"/>
          <w:color w:val="111111"/>
          <w:sz w:val="24"/>
          <w:szCs w:val="24"/>
          <w:lang w:eastAsia="ru-RU"/>
        </w:rPr>
        <w:t xml:space="preserve"> Цю проблему можна вирішити, увівши електронний щоденник.</w:t>
      </w:r>
    </w:p>
    <w:p w:rsidR="00D84400" w:rsidRPr="0088254B" w:rsidRDefault="00D84400" w:rsidP="007E0239">
      <w:pPr>
        <w:shd w:val="clear" w:color="auto" w:fill="FFFFFF"/>
        <w:spacing w:after="0" w:line="240" w:lineRule="auto"/>
        <w:ind w:right="-1"/>
        <w:jc w:val="both"/>
        <w:rPr>
          <w:rFonts w:ascii="Times New Roman" w:eastAsia="Times New Roman" w:hAnsi="Times New Roman" w:cs="Times New Roman"/>
          <w:sz w:val="24"/>
          <w:szCs w:val="24"/>
          <w:lang w:eastAsia="ru-RU"/>
        </w:rPr>
      </w:pPr>
      <w:r w:rsidRPr="0088254B">
        <w:rPr>
          <w:rFonts w:ascii="Times New Roman" w:eastAsia="Times New Roman" w:hAnsi="Times New Roman" w:cs="Times New Roman"/>
          <w:sz w:val="24"/>
          <w:szCs w:val="24"/>
          <w:lang w:eastAsia="ru-RU"/>
        </w:rPr>
        <w:t xml:space="preserve">       Учні з особливими освітніми потребами протягом вересня теж навчалися в дистанційному форматі, їх роботу коригували </w:t>
      </w:r>
      <w:proofErr w:type="spellStart"/>
      <w:r w:rsidRPr="0088254B">
        <w:rPr>
          <w:rFonts w:ascii="Times New Roman" w:eastAsia="Times New Roman" w:hAnsi="Times New Roman" w:cs="Times New Roman"/>
          <w:sz w:val="24"/>
          <w:szCs w:val="24"/>
          <w:lang w:eastAsia="ru-RU"/>
        </w:rPr>
        <w:t>вчителі-предметники</w:t>
      </w:r>
      <w:proofErr w:type="spellEnd"/>
      <w:r w:rsidRPr="0088254B">
        <w:rPr>
          <w:rFonts w:ascii="Times New Roman" w:eastAsia="Times New Roman" w:hAnsi="Times New Roman" w:cs="Times New Roman"/>
          <w:sz w:val="24"/>
          <w:szCs w:val="24"/>
          <w:lang w:eastAsia="ru-RU"/>
        </w:rPr>
        <w:t xml:space="preserve">, але  проведення відповідними спеціалістами </w:t>
      </w:r>
      <w:proofErr w:type="spellStart"/>
      <w:r w:rsidRPr="0088254B">
        <w:rPr>
          <w:rFonts w:ascii="Times New Roman" w:eastAsia="Times New Roman" w:hAnsi="Times New Roman" w:cs="Times New Roman"/>
          <w:sz w:val="24"/>
          <w:szCs w:val="24"/>
          <w:lang w:eastAsia="ru-RU"/>
        </w:rPr>
        <w:t>корекційно-розвиткових</w:t>
      </w:r>
      <w:proofErr w:type="spellEnd"/>
      <w:r w:rsidRPr="0088254B">
        <w:rPr>
          <w:rFonts w:ascii="Times New Roman" w:eastAsia="Times New Roman" w:hAnsi="Times New Roman" w:cs="Times New Roman"/>
          <w:sz w:val="24"/>
          <w:szCs w:val="24"/>
          <w:lang w:eastAsia="ru-RU"/>
        </w:rPr>
        <w:t xml:space="preserve"> занять для них відбувалося за графіком у закладі освіти. З кінця вересня, після запровадження змішаної форми навчання та призначення асистентів учителів для таких дітей було створено умови для відвідування закладу освіти щоденно (за бажанням батьків). Якщо дитина навчається дистанційно, асистент учителя приєднується до онлайн-уроку та слідкує за роботою учня, також здійснює в межах свого педагогічного навантаження індивідуальні онлайн-підключення у позаурочний час для надання додаткових пояснень, виконання разом із дитиною домашніх завдань, які були не зрозумілі. </w:t>
      </w:r>
      <w:r w:rsidRPr="0088254B">
        <w:rPr>
          <w:rFonts w:ascii="Times New Roman" w:eastAsia="Times New Roman" w:hAnsi="Times New Roman" w:cs="Times New Roman"/>
          <w:color w:val="111111"/>
          <w:sz w:val="24"/>
          <w:szCs w:val="24"/>
          <w:lang w:eastAsia="ru-RU"/>
        </w:rPr>
        <w:t xml:space="preserve">Учителі, які працюють з учнями з ООП, враховують потреби таких дітей та адаптують завдання відповідно їх можливостей. </w:t>
      </w:r>
    </w:p>
    <w:p w:rsidR="00D84400" w:rsidRPr="0088254B" w:rsidRDefault="00D84400" w:rsidP="007E0239">
      <w:pPr>
        <w:shd w:val="clear" w:color="auto" w:fill="FFFFFF"/>
        <w:spacing w:after="0" w:line="240" w:lineRule="auto"/>
        <w:ind w:right="-1"/>
        <w:jc w:val="both"/>
        <w:rPr>
          <w:rFonts w:ascii="Times New Roman" w:eastAsia="Times New Roman" w:hAnsi="Times New Roman" w:cs="Times New Roman"/>
          <w:color w:val="111111"/>
          <w:sz w:val="24"/>
          <w:szCs w:val="24"/>
          <w:lang w:eastAsia="ru-RU"/>
        </w:rPr>
      </w:pPr>
      <w:r w:rsidRPr="0088254B">
        <w:rPr>
          <w:rFonts w:ascii="Times New Roman" w:eastAsia="Times New Roman" w:hAnsi="Times New Roman" w:cs="Times New Roman"/>
          <w:color w:val="111111"/>
          <w:sz w:val="24"/>
          <w:szCs w:val="24"/>
          <w:lang w:eastAsia="ru-RU"/>
        </w:rPr>
        <w:t xml:space="preserve">         Усі вчителі активно використовують електронні </w:t>
      </w:r>
      <w:proofErr w:type="spellStart"/>
      <w:r w:rsidRPr="0088254B">
        <w:rPr>
          <w:rFonts w:ascii="Times New Roman" w:eastAsia="Times New Roman" w:hAnsi="Times New Roman" w:cs="Times New Roman"/>
          <w:color w:val="111111"/>
          <w:sz w:val="24"/>
          <w:szCs w:val="24"/>
          <w:lang w:eastAsia="ru-RU"/>
        </w:rPr>
        <w:t>репозитарії</w:t>
      </w:r>
      <w:proofErr w:type="spellEnd"/>
      <w:r w:rsidRPr="0088254B">
        <w:rPr>
          <w:rFonts w:ascii="Times New Roman" w:eastAsia="Times New Roman" w:hAnsi="Times New Roman" w:cs="Times New Roman"/>
          <w:color w:val="111111"/>
          <w:sz w:val="24"/>
          <w:szCs w:val="24"/>
          <w:lang w:eastAsia="ru-RU"/>
        </w:rPr>
        <w:t xml:space="preserve"> освітнього контенту, а саме: </w:t>
      </w:r>
      <w:proofErr w:type="spellStart"/>
      <w:r w:rsidRPr="0088254B">
        <w:rPr>
          <w:rFonts w:ascii="Times New Roman" w:eastAsia="Times New Roman" w:hAnsi="Times New Roman" w:cs="Times New Roman"/>
          <w:color w:val="111111"/>
          <w:sz w:val="24"/>
          <w:szCs w:val="24"/>
          <w:lang w:eastAsia="ru-RU"/>
        </w:rPr>
        <w:t>відеопояснення</w:t>
      </w:r>
      <w:proofErr w:type="spellEnd"/>
      <w:r w:rsidRPr="0088254B">
        <w:rPr>
          <w:rFonts w:ascii="Times New Roman" w:eastAsia="Times New Roman" w:hAnsi="Times New Roman" w:cs="Times New Roman"/>
          <w:color w:val="111111"/>
          <w:sz w:val="24"/>
          <w:szCs w:val="24"/>
          <w:lang w:eastAsia="ru-RU"/>
        </w:rPr>
        <w:t xml:space="preserve"> інших вчителів, </w:t>
      </w:r>
      <w:proofErr w:type="spellStart"/>
      <w:r w:rsidRPr="0088254B">
        <w:rPr>
          <w:rFonts w:ascii="Times New Roman" w:eastAsia="Times New Roman" w:hAnsi="Times New Roman" w:cs="Times New Roman"/>
          <w:color w:val="111111"/>
          <w:sz w:val="24"/>
          <w:szCs w:val="24"/>
          <w:lang w:eastAsia="ru-RU"/>
        </w:rPr>
        <w:t>ін</w:t>
      </w:r>
      <w:r w:rsidR="0088254B" w:rsidRPr="0088254B">
        <w:rPr>
          <w:rFonts w:ascii="Times New Roman" w:eastAsia="Times New Roman" w:hAnsi="Times New Roman" w:cs="Times New Roman"/>
          <w:color w:val="111111"/>
          <w:sz w:val="24"/>
          <w:szCs w:val="24"/>
          <w:lang w:eastAsia="ru-RU"/>
        </w:rPr>
        <w:t>фографіку</w:t>
      </w:r>
      <w:proofErr w:type="spellEnd"/>
      <w:r w:rsidR="0088254B" w:rsidRPr="0088254B">
        <w:rPr>
          <w:rFonts w:ascii="Times New Roman" w:eastAsia="Times New Roman" w:hAnsi="Times New Roman" w:cs="Times New Roman"/>
          <w:color w:val="111111"/>
          <w:sz w:val="24"/>
          <w:szCs w:val="24"/>
          <w:lang w:eastAsia="ru-RU"/>
        </w:rPr>
        <w:t>, документальні відеоро</w:t>
      </w:r>
      <w:r w:rsidRPr="0088254B">
        <w:rPr>
          <w:rFonts w:ascii="Times New Roman" w:eastAsia="Times New Roman" w:hAnsi="Times New Roman" w:cs="Times New Roman"/>
          <w:color w:val="111111"/>
          <w:sz w:val="24"/>
          <w:szCs w:val="24"/>
          <w:lang w:eastAsia="ru-RU"/>
        </w:rPr>
        <w:t>лики (</w:t>
      </w:r>
      <w:proofErr w:type="spellStart"/>
      <w:r w:rsidRPr="0088254B">
        <w:rPr>
          <w:rFonts w:ascii="Times New Roman" w:eastAsia="Times New Roman" w:hAnsi="Times New Roman" w:cs="Times New Roman"/>
          <w:color w:val="111111"/>
          <w:sz w:val="24"/>
          <w:szCs w:val="24"/>
          <w:lang w:eastAsia="ru-RU"/>
        </w:rPr>
        <w:t>YouTube</w:t>
      </w:r>
      <w:proofErr w:type="spellEnd"/>
      <w:r w:rsidRPr="0088254B">
        <w:rPr>
          <w:rFonts w:ascii="Times New Roman" w:eastAsia="Times New Roman" w:hAnsi="Times New Roman" w:cs="Times New Roman"/>
          <w:color w:val="111111"/>
          <w:sz w:val="24"/>
          <w:szCs w:val="24"/>
          <w:lang w:eastAsia="ru-RU"/>
        </w:rPr>
        <w:t xml:space="preserve">), відео уроки Всеукраїнської школи онлайн, готові тестові завдання освітнього проекту «На урок» та </w:t>
      </w:r>
      <w:proofErr w:type="spellStart"/>
      <w:r w:rsidRPr="0088254B">
        <w:rPr>
          <w:rFonts w:ascii="Times New Roman" w:eastAsia="Times New Roman" w:hAnsi="Times New Roman" w:cs="Times New Roman"/>
          <w:color w:val="111111"/>
          <w:sz w:val="24"/>
          <w:szCs w:val="24"/>
          <w:lang w:eastAsia="ru-RU"/>
        </w:rPr>
        <w:t>LearningApps</w:t>
      </w:r>
      <w:proofErr w:type="spellEnd"/>
      <w:r w:rsidRPr="0088254B">
        <w:rPr>
          <w:rFonts w:ascii="Times New Roman" w:eastAsia="Times New Roman" w:hAnsi="Times New Roman" w:cs="Times New Roman"/>
          <w:color w:val="111111"/>
          <w:sz w:val="24"/>
          <w:szCs w:val="24"/>
          <w:lang w:eastAsia="ru-RU"/>
        </w:rPr>
        <w:t xml:space="preserve">. Також кожен вчитель розробляє та накопичує власні розробки </w:t>
      </w:r>
      <w:proofErr w:type="spellStart"/>
      <w:r w:rsidRPr="0088254B">
        <w:rPr>
          <w:rFonts w:ascii="Times New Roman" w:eastAsia="Times New Roman" w:hAnsi="Times New Roman" w:cs="Times New Roman"/>
          <w:color w:val="111111"/>
          <w:sz w:val="24"/>
          <w:szCs w:val="24"/>
          <w:lang w:eastAsia="ru-RU"/>
        </w:rPr>
        <w:t>відеоуроків</w:t>
      </w:r>
      <w:proofErr w:type="spellEnd"/>
      <w:r w:rsidRPr="0088254B">
        <w:rPr>
          <w:rFonts w:ascii="Times New Roman" w:eastAsia="Times New Roman" w:hAnsi="Times New Roman" w:cs="Times New Roman"/>
          <w:color w:val="111111"/>
          <w:sz w:val="24"/>
          <w:szCs w:val="24"/>
          <w:lang w:eastAsia="ru-RU"/>
        </w:rPr>
        <w:t xml:space="preserve">, тестових завдань, сценарії заходів онлайн тощо. Дану інформацію вчителі систематизують, накопичують та зберігають на власних </w:t>
      </w:r>
      <w:proofErr w:type="spellStart"/>
      <w:r w:rsidRPr="0088254B">
        <w:rPr>
          <w:rFonts w:ascii="Times New Roman" w:eastAsia="Times New Roman" w:hAnsi="Times New Roman" w:cs="Times New Roman"/>
          <w:color w:val="111111"/>
          <w:sz w:val="24"/>
          <w:szCs w:val="24"/>
          <w:lang w:eastAsia="ru-RU"/>
        </w:rPr>
        <w:t>блогах</w:t>
      </w:r>
      <w:proofErr w:type="spellEnd"/>
      <w:r w:rsidRPr="0088254B">
        <w:rPr>
          <w:rFonts w:ascii="Times New Roman" w:eastAsia="Times New Roman" w:hAnsi="Times New Roman" w:cs="Times New Roman"/>
          <w:color w:val="111111"/>
          <w:sz w:val="24"/>
          <w:szCs w:val="24"/>
          <w:lang w:eastAsia="ru-RU"/>
        </w:rPr>
        <w:t xml:space="preserve"> та </w:t>
      </w:r>
      <w:proofErr w:type="spellStart"/>
      <w:r w:rsidRPr="0088254B">
        <w:rPr>
          <w:rFonts w:ascii="Times New Roman" w:eastAsia="Times New Roman" w:hAnsi="Times New Roman" w:cs="Times New Roman"/>
          <w:color w:val="111111"/>
          <w:sz w:val="24"/>
          <w:szCs w:val="24"/>
          <w:lang w:eastAsia="ru-RU"/>
        </w:rPr>
        <w:t>гугл</w:t>
      </w:r>
      <w:proofErr w:type="spellEnd"/>
      <w:r w:rsidR="0088254B" w:rsidRPr="0088254B">
        <w:rPr>
          <w:rFonts w:ascii="Times New Roman" w:eastAsia="Times New Roman" w:hAnsi="Times New Roman" w:cs="Times New Roman"/>
          <w:color w:val="111111"/>
          <w:sz w:val="24"/>
          <w:szCs w:val="24"/>
          <w:lang w:eastAsia="ru-RU"/>
        </w:rPr>
        <w:t xml:space="preserve"> </w:t>
      </w:r>
      <w:r w:rsidRPr="0088254B">
        <w:rPr>
          <w:rFonts w:ascii="Times New Roman" w:eastAsia="Times New Roman" w:hAnsi="Times New Roman" w:cs="Times New Roman"/>
          <w:color w:val="111111"/>
          <w:sz w:val="24"/>
          <w:szCs w:val="24"/>
          <w:lang w:eastAsia="ru-RU"/>
        </w:rPr>
        <w:t>дисках.</w:t>
      </w:r>
    </w:p>
    <w:p w:rsidR="00D84400" w:rsidRPr="0088254B" w:rsidRDefault="00D84400" w:rsidP="007E0239">
      <w:pPr>
        <w:shd w:val="clear" w:color="auto" w:fill="FFFFFF"/>
        <w:spacing w:after="0" w:line="240" w:lineRule="auto"/>
        <w:ind w:right="-1" w:firstLine="568"/>
        <w:jc w:val="both"/>
        <w:rPr>
          <w:rFonts w:ascii="Times New Roman" w:eastAsia="Times New Roman" w:hAnsi="Times New Roman" w:cs="Times New Roman"/>
          <w:color w:val="111111"/>
          <w:sz w:val="24"/>
          <w:szCs w:val="24"/>
          <w:lang w:eastAsia="ru-RU"/>
        </w:rPr>
      </w:pPr>
      <w:r w:rsidRPr="0088254B">
        <w:rPr>
          <w:rFonts w:ascii="Times New Roman" w:eastAsia="Times New Roman" w:hAnsi="Times New Roman" w:cs="Times New Roman"/>
          <w:color w:val="111111"/>
          <w:sz w:val="24"/>
          <w:szCs w:val="24"/>
          <w:lang w:eastAsia="ru-RU"/>
        </w:rPr>
        <w:t>Узагальнюючи вищевикладене, можна зробити висновок, що навчання з використанням технологій дистанційного навчання відбувається відповідно чинного законодавства, але потребує подальшого вдосконалення взаємозв’язку вчителів та учнів  шляхом опанування сучасних, нових методів та форм дистанційного навчання, поліпшення матеріально-технічного забезпечення як вчителів (камери, мікрофони),  так і учнів (безперебійна робота інтернету, забезпеченість необхідними технічними засобами).</w:t>
      </w:r>
    </w:p>
    <w:p w:rsidR="00D84400" w:rsidRPr="0088254B" w:rsidRDefault="00D84400" w:rsidP="007E0239">
      <w:pPr>
        <w:spacing w:after="0" w:line="240" w:lineRule="auto"/>
        <w:ind w:right="-1" w:firstLine="568"/>
        <w:jc w:val="both"/>
        <w:rPr>
          <w:rFonts w:ascii="Times New Roman" w:eastAsia="Calibri" w:hAnsi="Times New Roman" w:cs="Times New Roman"/>
          <w:sz w:val="24"/>
          <w:szCs w:val="24"/>
        </w:rPr>
      </w:pPr>
      <w:r w:rsidRPr="0088254B">
        <w:rPr>
          <w:rFonts w:ascii="Times New Roman" w:eastAsia="Calibri" w:hAnsi="Times New Roman" w:cs="Times New Roman"/>
          <w:sz w:val="24"/>
          <w:szCs w:val="24"/>
        </w:rPr>
        <w:t>Виходячи із зазначеного вище,</w:t>
      </w:r>
    </w:p>
    <w:p w:rsidR="00D84400" w:rsidRPr="0088254B" w:rsidRDefault="00D84400" w:rsidP="007E0239">
      <w:pPr>
        <w:spacing w:after="0" w:line="240" w:lineRule="auto"/>
        <w:ind w:right="-1" w:firstLine="568"/>
        <w:jc w:val="both"/>
        <w:rPr>
          <w:rFonts w:ascii="Times New Roman" w:eastAsia="Calibri" w:hAnsi="Times New Roman" w:cs="Times New Roman"/>
          <w:sz w:val="24"/>
          <w:szCs w:val="24"/>
        </w:rPr>
      </w:pPr>
    </w:p>
    <w:p w:rsidR="00D84400" w:rsidRPr="0088254B" w:rsidRDefault="00AE5D5C" w:rsidP="007E0239">
      <w:p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РЕКОМЕНДОВАНО:</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p>
    <w:p w:rsidR="00D84400" w:rsidRPr="0088254B" w:rsidRDefault="00D84400" w:rsidP="007E0239">
      <w:pPr>
        <w:spacing w:after="0" w:line="240" w:lineRule="auto"/>
        <w:ind w:right="-1"/>
        <w:contextualSpacing/>
        <w:jc w:val="both"/>
        <w:rPr>
          <w:rFonts w:ascii="Times New Roman" w:eastAsia="Calibri" w:hAnsi="Times New Roman" w:cs="Times New Roman"/>
          <w:sz w:val="24"/>
          <w:szCs w:val="24"/>
        </w:rPr>
      </w:pPr>
      <w:r w:rsidRPr="0088254B">
        <w:rPr>
          <w:rFonts w:ascii="Times New Roman" w:eastAsia="Calibri" w:hAnsi="Times New Roman" w:cs="Times New Roman"/>
          <w:sz w:val="24"/>
          <w:szCs w:val="24"/>
        </w:rPr>
        <w:lastRenderedPageBreak/>
        <w:t xml:space="preserve">1. Визнати стан організації дистанційного навчання в закладі освіти задовільним. </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2.</w:t>
      </w:r>
      <w:r w:rsidR="009A6823" w:rsidRPr="0088254B">
        <w:rPr>
          <w:rFonts w:ascii="Times New Roman" w:eastAsia="Times New Roman" w:hAnsi="Times New Roman" w:cs="Times New Roman"/>
          <w:sz w:val="24"/>
          <w:szCs w:val="24"/>
        </w:rPr>
        <w:t xml:space="preserve"> </w:t>
      </w:r>
      <w:r w:rsidRPr="0088254B">
        <w:rPr>
          <w:rFonts w:ascii="Times New Roman" w:eastAsia="Times New Roman" w:hAnsi="Times New Roman" w:cs="Times New Roman"/>
          <w:sz w:val="24"/>
          <w:szCs w:val="24"/>
        </w:rPr>
        <w:t xml:space="preserve">Включити до внутрішньої системи забезпечення якості освіти механізм моніторингу та контролю якості дистанційного навчання: відстеження регулярності синхронної взаємодії, формування в учнів навичок самоконтролю, способи забезпечення академічної доброчесності в умовах віддаленості учасників дистанційного навчання, вивчення думки учасників освітнього процесу  щодо недоліків і труднощів у навчанні. </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3. </w:t>
      </w:r>
      <w:proofErr w:type="spellStart"/>
      <w:r w:rsidRPr="0088254B">
        <w:rPr>
          <w:rFonts w:ascii="Times New Roman" w:eastAsia="Times New Roman" w:hAnsi="Times New Roman" w:cs="Times New Roman"/>
          <w:sz w:val="24"/>
          <w:szCs w:val="24"/>
        </w:rPr>
        <w:t>Вчителям-предметникам</w:t>
      </w:r>
      <w:proofErr w:type="spellEnd"/>
      <w:r w:rsidRPr="0088254B">
        <w:rPr>
          <w:rFonts w:ascii="Times New Roman" w:eastAsia="Times New Roman" w:hAnsi="Times New Roman" w:cs="Times New Roman"/>
          <w:sz w:val="24"/>
          <w:szCs w:val="24"/>
        </w:rPr>
        <w:t>:</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3.1.</w:t>
      </w:r>
      <w:r w:rsidRPr="0088254B">
        <w:rPr>
          <w:rFonts w:ascii="Times New Roman" w:eastAsia="Times New Roman" w:hAnsi="Times New Roman" w:cs="Times New Roman"/>
          <w:sz w:val="24"/>
          <w:szCs w:val="24"/>
        </w:rPr>
        <w:tab/>
        <w:t>Чітко дотримуватися  розкладу уроків, уникати перевантаження учнів.</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Постійно</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3.2. </w:t>
      </w:r>
      <w:r w:rsidRPr="0088254B">
        <w:rPr>
          <w:rFonts w:ascii="Times New Roman" w:eastAsia="Times New Roman" w:hAnsi="Times New Roman" w:cs="Times New Roman"/>
          <w:sz w:val="24"/>
          <w:szCs w:val="24"/>
        </w:rPr>
        <w:tab/>
        <w:t xml:space="preserve">Використовувати  онлайн-консультації на освітніх платформах із поясненням нового матеріалу. </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Постійно</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3.3.</w:t>
      </w:r>
      <w:r w:rsidRPr="0088254B">
        <w:rPr>
          <w:rFonts w:ascii="Times New Roman" w:eastAsia="Times New Roman" w:hAnsi="Times New Roman" w:cs="Times New Roman"/>
          <w:sz w:val="24"/>
          <w:szCs w:val="24"/>
        </w:rPr>
        <w:tab/>
        <w:t>Забезпечу</w:t>
      </w:r>
      <w:r w:rsidR="002B75F2" w:rsidRPr="0088254B">
        <w:rPr>
          <w:rFonts w:ascii="Times New Roman" w:eastAsia="Times New Roman" w:hAnsi="Times New Roman" w:cs="Times New Roman"/>
          <w:sz w:val="24"/>
          <w:szCs w:val="24"/>
        </w:rPr>
        <w:t>в</w:t>
      </w:r>
      <w:r w:rsidRPr="0088254B">
        <w:rPr>
          <w:rFonts w:ascii="Times New Roman" w:eastAsia="Times New Roman" w:hAnsi="Times New Roman" w:cs="Times New Roman"/>
          <w:sz w:val="24"/>
          <w:szCs w:val="24"/>
        </w:rPr>
        <w:t xml:space="preserve">ати під час та після виконання завдань постійний зворотній зв'язок з учнями. </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Постійно</w:t>
      </w:r>
    </w:p>
    <w:p w:rsidR="00D84400" w:rsidRPr="0088254B" w:rsidRDefault="00D84400" w:rsidP="007E0239">
      <w:pPr>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3.4. </w:t>
      </w:r>
      <w:r w:rsidRPr="0088254B">
        <w:rPr>
          <w:rFonts w:ascii="Times New Roman" w:eastAsia="Times New Roman" w:hAnsi="Times New Roman" w:cs="Times New Roman"/>
          <w:sz w:val="24"/>
          <w:szCs w:val="24"/>
        </w:rPr>
        <w:tab/>
        <w:t xml:space="preserve">Розробити спільно з батьками та учнями правила співпраці під час воєнного стану. </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До 01.11.2022</w:t>
      </w:r>
    </w:p>
    <w:p w:rsidR="00D84400" w:rsidRPr="0088254B" w:rsidRDefault="00D84400" w:rsidP="007E0239">
      <w:pPr>
        <w:tabs>
          <w:tab w:val="left" w:pos="567"/>
          <w:tab w:val="left" w:pos="709"/>
        </w:tabs>
        <w:spacing w:after="0" w:line="240" w:lineRule="auto"/>
        <w:ind w:right="-1"/>
        <w:contextualSpacing/>
        <w:jc w:val="both"/>
        <w:rPr>
          <w:rFonts w:ascii="Times New Roman" w:eastAsia="Calibri" w:hAnsi="Times New Roman" w:cs="Times New Roman"/>
          <w:sz w:val="24"/>
          <w:szCs w:val="24"/>
        </w:rPr>
      </w:pPr>
      <w:r w:rsidRPr="0088254B">
        <w:rPr>
          <w:rFonts w:ascii="Times New Roman" w:eastAsia="Calibri" w:hAnsi="Times New Roman" w:cs="Times New Roman"/>
          <w:sz w:val="24"/>
          <w:szCs w:val="24"/>
        </w:rPr>
        <w:t>4. Керівникам методичних об’єднань проводити індивідуальні консультації з учителями   щодо  організації дистанційного навчання.</w:t>
      </w:r>
    </w:p>
    <w:p w:rsidR="00D84400" w:rsidRPr="0088254B" w:rsidRDefault="00D84400" w:rsidP="007E0239">
      <w:pPr>
        <w:spacing w:after="0" w:line="240" w:lineRule="auto"/>
        <w:ind w:right="-1" w:firstLine="284"/>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Постійно</w:t>
      </w:r>
    </w:p>
    <w:p w:rsidR="00D84400" w:rsidRPr="0088254B" w:rsidRDefault="00D84400" w:rsidP="007E0239">
      <w:pPr>
        <w:tabs>
          <w:tab w:val="left" w:pos="567"/>
          <w:tab w:val="left" w:pos="709"/>
        </w:tabs>
        <w:spacing w:after="0" w:line="240" w:lineRule="auto"/>
        <w:ind w:right="-1"/>
        <w:contextualSpacing/>
        <w:jc w:val="both"/>
        <w:rPr>
          <w:rFonts w:ascii="Times New Roman" w:eastAsia="Calibri" w:hAnsi="Times New Roman" w:cs="Times New Roman"/>
          <w:sz w:val="24"/>
          <w:szCs w:val="24"/>
        </w:rPr>
      </w:pPr>
      <w:r w:rsidRPr="0088254B">
        <w:rPr>
          <w:rFonts w:ascii="Times New Roman" w:eastAsia="Calibri" w:hAnsi="Times New Roman" w:cs="Times New Roman"/>
          <w:sz w:val="24"/>
          <w:szCs w:val="24"/>
        </w:rPr>
        <w:t xml:space="preserve">5. Заступнику  директора школи з навчально-виховної роботи Антоненко С.В.: </w:t>
      </w:r>
    </w:p>
    <w:p w:rsidR="00D84400" w:rsidRPr="0088254B" w:rsidRDefault="00D84400" w:rsidP="007E0239">
      <w:pPr>
        <w:spacing w:after="0" w:line="240" w:lineRule="auto"/>
        <w:ind w:right="-1"/>
        <w:contextualSpacing/>
        <w:rPr>
          <w:rFonts w:ascii="Times New Roman" w:eastAsia="Calibri" w:hAnsi="Times New Roman" w:cs="Times New Roman"/>
          <w:sz w:val="24"/>
          <w:szCs w:val="24"/>
        </w:rPr>
      </w:pPr>
      <w:r w:rsidRPr="0088254B">
        <w:rPr>
          <w:rFonts w:ascii="Times New Roman" w:eastAsia="Calibri" w:hAnsi="Times New Roman" w:cs="Times New Roman"/>
          <w:sz w:val="24"/>
          <w:szCs w:val="24"/>
        </w:rPr>
        <w:t>5.1.</w:t>
      </w:r>
      <w:r w:rsidRPr="0088254B">
        <w:rPr>
          <w:rFonts w:ascii="Times New Roman" w:eastAsia="Calibri" w:hAnsi="Times New Roman" w:cs="Times New Roman"/>
          <w:sz w:val="24"/>
          <w:szCs w:val="24"/>
        </w:rPr>
        <w:tab/>
        <w:t xml:space="preserve">Розробити </w:t>
      </w:r>
      <w:r w:rsidRPr="0088254B">
        <w:rPr>
          <w:rFonts w:ascii="Times New Roman" w:eastAsia="Calibri" w:hAnsi="Times New Roman" w:cs="Times New Roman"/>
          <w:spacing w:val="-5"/>
          <w:sz w:val="24"/>
          <w:szCs w:val="24"/>
        </w:rPr>
        <w:t xml:space="preserve"> </w:t>
      </w:r>
      <w:r w:rsidRPr="0088254B">
        <w:rPr>
          <w:rFonts w:ascii="Times New Roman" w:eastAsia="Calibri" w:hAnsi="Times New Roman" w:cs="Times New Roman"/>
          <w:sz w:val="24"/>
          <w:szCs w:val="24"/>
        </w:rPr>
        <w:t>заходи</w:t>
      </w:r>
      <w:r w:rsidRPr="0088254B">
        <w:rPr>
          <w:rFonts w:ascii="Times New Roman" w:eastAsia="Calibri" w:hAnsi="Times New Roman" w:cs="Times New Roman"/>
          <w:spacing w:val="-5"/>
          <w:sz w:val="24"/>
          <w:szCs w:val="24"/>
        </w:rPr>
        <w:t xml:space="preserve"> </w:t>
      </w:r>
      <w:r w:rsidRPr="0088254B">
        <w:rPr>
          <w:rFonts w:ascii="Times New Roman" w:eastAsia="Calibri" w:hAnsi="Times New Roman" w:cs="Times New Roman"/>
          <w:sz w:val="24"/>
          <w:szCs w:val="24"/>
        </w:rPr>
        <w:t>щодо</w:t>
      </w:r>
      <w:r w:rsidRPr="0088254B">
        <w:rPr>
          <w:rFonts w:ascii="Times New Roman" w:eastAsia="Calibri" w:hAnsi="Times New Roman" w:cs="Times New Roman"/>
          <w:spacing w:val="-4"/>
          <w:sz w:val="24"/>
          <w:szCs w:val="24"/>
        </w:rPr>
        <w:t xml:space="preserve"> </w:t>
      </w:r>
      <w:r w:rsidRPr="0088254B">
        <w:rPr>
          <w:rFonts w:ascii="Times New Roman" w:eastAsia="Calibri" w:hAnsi="Times New Roman" w:cs="Times New Roman"/>
          <w:sz w:val="24"/>
          <w:szCs w:val="24"/>
        </w:rPr>
        <w:t>підвищення</w:t>
      </w:r>
      <w:r w:rsidRPr="0088254B">
        <w:rPr>
          <w:rFonts w:ascii="Times New Roman" w:eastAsia="Calibri" w:hAnsi="Times New Roman" w:cs="Times New Roman"/>
          <w:spacing w:val="-7"/>
          <w:sz w:val="24"/>
          <w:szCs w:val="24"/>
        </w:rPr>
        <w:t xml:space="preserve"> </w:t>
      </w:r>
      <w:r w:rsidRPr="0088254B">
        <w:rPr>
          <w:rFonts w:ascii="Times New Roman" w:eastAsia="Calibri" w:hAnsi="Times New Roman" w:cs="Times New Roman"/>
          <w:sz w:val="24"/>
          <w:szCs w:val="24"/>
        </w:rPr>
        <w:t>рівня</w:t>
      </w:r>
      <w:r w:rsidRPr="0088254B">
        <w:rPr>
          <w:rFonts w:ascii="Times New Roman" w:eastAsia="Calibri" w:hAnsi="Times New Roman" w:cs="Times New Roman"/>
          <w:spacing w:val="-4"/>
          <w:sz w:val="24"/>
          <w:szCs w:val="24"/>
        </w:rPr>
        <w:t xml:space="preserve"> </w:t>
      </w:r>
      <w:r w:rsidRPr="0088254B">
        <w:rPr>
          <w:rFonts w:ascii="Times New Roman" w:eastAsia="Calibri" w:hAnsi="Times New Roman" w:cs="Times New Roman"/>
          <w:sz w:val="24"/>
          <w:szCs w:val="24"/>
        </w:rPr>
        <w:t>цифрової</w:t>
      </w:r>
      <w:r w:rsidRPr="0088254B">
        <w:rPr>
          <w:rFonts w:ascii="Times New Roman" w:eastAsia="Calibri" w:hAnsi="Times New Roman" w:cs="Times New Roman"/>
          <w:spacing w:val="-4"/>
          <w:sz w:val="24"/>
          <w:szCs w:val="24"/>
        </w:rPr>
        <w:t xml:space="preserve"> </w:t>
      </w:r>
      <w:r w:rsidRPr="0088254B">
        <w:rPr>
          <w:rFonts w:ascii="Times New Roman" w:eastAsia="Calibri" w:hAnsi="Times New Roman" w:cs="Times New Roman"/>
          <w:sz w:val="24"/>
          <w:szCs w:val="24"/>
        </w:rPr>
        <w:t>компетентності</w:t>
      </w:r>
      <w:r w:rsidRPr="0088254B">
        <w:rPr>
          <w:rFonts w:ascii="Times New Roman" w:eastAsia="Calibri" w:hAnsi="Times New Roman" w:cs="Times New Roman"/>
          <w:spacing w:val="-3"/>
          <w:sz w:val="24"/>
          <w:szCs w:val="24"/>
        </w:rPr>
        <w:t xml:space="preserve"> </w:t>
      </w:r>
      <w:r w:rsidRPr="0088254B">
        <w:rPr>
          <w:rFonts w:ascii="Times New Roman" w:eastAsia="Calibri" w:hAnsi="Times New Roman" w:cs="Times New Roman"/>
          <w:sz w:val="24"/>
          <w:szCs w:val="24"/>
        </w:rPr>
        <w:t>педагогів.</w:t>
      </w:r>
    </w:p>
    <w:p w:rsidR="00D84400" w:rsidRPr="0088254B" w:rsidRDefault="00D84400" w:rsidP="007E0239">
      <w:pPr>
        <w:spacing w:after="0" w:line="240" w:lineRule="auto"/>
        <w:ind w:right="-1"/>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До 09.01.2023</w:t>
      </w:r>
    </w:p>
    <w:p w:rsidR="00D84400" w:rsidRPr="0088254B" w:rsidRDefault="00D84400" w:rsidP="007E0239">
      <w:pPr>
        <w:spacing w:after="0" w:line="240" w:lineRule="auto"/>
        <w:ind w:right="-1"/>
        <w:contextualSpacing/>
        <w:rPr>
          <w:rFonts w:ascii="Times New Roman" w:eastAsia="Calibri" w:hAnsi="Times New Roman" w:cs="Times New Roman"/>
          <w:sz w:val="24"/>
          <w:szCs w:val="24"/>
        </w:rPr>
      </w:pPr>
      <w:r w:rsidRPr="0088254B">
        <w:rPr>
          <w:rFonts w:ascii="Times New Roman" w:eastAsia="Calibri" w:hAnsi="Times New Roman" w:cs="Times New Roman"/>
          <w:sz w:val="24"/>
          <w:szCs w:val="24"/>
        </w:rPr>
        <w:t xml:space="preserve">5.2. З метою забезпечення якісного </w:t>
      </w:r>
      <w:proofErr w:type="spellStart"/>
      <w:r w:rsidRPr="0088254B">
        <w:rPr>
          <w:rFonts w:ascii="Times New Roman" w:eastAsia="Calibri" w:hAnsi="Times New Roman" w:cs="Times New Roman"/>
          <w:sz w:val="24"/>
          <w:szCs w:val="24"/>
        </w:rPr>
        <w:t>зворотнього</w:t>
      </w:r>
      <w:proofErr w:type="spellEnd"/>
      <w:r w:rsidRPr="0088254B">
        <w:rPr>
          <w:rFonts w:ascii="Times New Roman" w:eastAsia="Calibri" w:hAnsi="Times New Roman" w:cs="Times New Roman"/>
          <w:sz w:val="24"/>
          <w:szCs w:val="24"/>
        </w:rPr>
        <w:t xml:space="preserve"> зв’язку з учнями розглянути можливість запровадження в закладі освіти електронних журналів та щоденників.  </w:t>
      </w:r>
    </w:p>
    <w:p w:rsidR="00D84400" w:rsidRPr="0088254B" w:rsidRDefault="00D84400" w:rsidP="007E0239">
      <w:pPr>
        <w:spacing w:after="0" w:line="240" w:lineRule="auto"/>
        <w:ind w:right="-1"/>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До 20.12.2022</w:t>
      </w:r>
    </w:p>
    <w:p w:rsidR="00D84400" w:rsidRPr="0088254B" w:rsidRDefault="00D84400" w:rsidP="007E0239">
      <w:pPr>
        <w:tabs>
          <w:tab w:val="left" w:pos="0"/>
        </w:tabs>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6. </w:t>
      </w:r>
      <w:r w:rsidRPr="0088254B">
        <w:rPr>
          <w:rFonts w:ascii="Times New Roman" w:eastAsia="Times New Roman" w:hAnsi="Times New Roman" w:cs="Times New Roman"/>
          <w:sz w:val="24"/>
          <w:szCs w:val="24"/>
        </w:rPr>
        <w:tab/>
        <w:t>Класним</w:t>
      </w:r>
      <w:r w:rsidRPr="0088254B">
        <w:rPr>
          <w:rFonts w:ascii="Times New Roman" w:eastAsia="Times New Roman" w:hAnsi="Times New Roman" w:cs="Times New Roman"/>
          <w:spacing w:val="-2"/>
          <w:sz w:val="24"/>
          <w:szCs w:val="24"/>
        </w:rPr>
        <w:t xml:space="preserve"> </w:t>
      </w:r>
      <w:r w:rsidRPr="0088254B">
        <w:rPr>
          <w:rFonts w:ascii="Times New Roman" w:eastAsia="Times New Roman" w:hAnsi="Times New Roman" w:cs="Times New Roman"/>
          <w:sz w:val="24"/>
          <w:szCs w:val="24"/>
        </w:rPr>
        <w:t>керівникам   мотивувати учнів до активізації   навчальної   діяльності   під час  дистанційного    навчання.</w:t>
      </w:r>
    </w:p>
    <w:p w:rsidR="00D84400" w:rsidRPr="0088254B" w:rsidRDefault="00D84400" w:rsidP="007E0239">
      <w:pPr>
        <w:tabs>
          <w:tab w:val="left" w:pos="9356"/>
        </w:tabs>
        <w:spacing w:after="0" w:line="240" w:lineRule="auto"/>
        <w:ind w:right="-1"/>
        <w:contextualSpacing/>
        <w:jc w:val="right"/>
        <w:rPr>
          <w:rFonts w:ascii="Times New Roman" w:eastAsia="Calibri" w:hAnsi="Times New Roman" w:cs="Times New Roman"/>
          <w:sz w:val="24"/>
          <w:szCs w:val="24"/>
        </w:rPr>
      </w:pPr>
      <w:r w:rsidRPr="0088254B">
        <w:rPr>
          <w:rFonts w:ascii="Times New Roman" w:eastAsia="Calibri" w:hAnsi="Times New Roman" w:cs="Times New Roman"/>
          <w:sz w:val="24"/>
          <w:szCs w:val="24"/>
        </w:rPr>
        <w:t>Постійно</w:t>
      </w:r>
    </w:p>
    <w:p w:rsidR="00D84400" w:rsidRPr="0088254B" w:rsidRDefault="00D84400" w:rsidP="007E0239">
      <w:pPr>
        <w:tabs>
          <w:tab w:val="left" w:pos="0"/>
        </w:tabs>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 xml:space="preserve">7. </w:t>
      </w:r>
      <w:r w:rsidRPr="0088254B">
        <w:rPr>
          <w:rFonts w:ascii="Times New Roman" w:eastAsia="Times New Roman" w:hAnsi="Times New Roman" w:cs="Times New Roman"/>
          <w:sz w:val="24"/>
          <w:szCs w:val="24"/>
        </w:rPr>
        <w:tab/>
        <w:t>Контроль за виконанням даного наказу</w:t>
      </w:r>
      <w:r w:rsidR="00AE5D5C">
        <w:rPr>
          <w:rFonts w:ascii="Times New Roman" w:eastAsia="Times New Roman" w:hAnsi="Times New Roman" w:cs="Times New Roman"/>
          <w:sz w:val="24"/>
          <w:szCs w:val="24"/>
        </w:rPr>
        <w:t xml:space="preserve"> № 119 від 25.10.2022 року</w:t>
      </w:r>
      <w:r w:rsidRPr="0088254B">
        <w:rPr>
          <w:rFonts w:ascii="Times New Roman" w:eastAsia="Times New Roman" w:hAnsi="Times New Roman" w:cs="Times New Roman"/>
          <w:sz w:val="24"/>
          <w:szCs w:val="24"/>
        </w:rPr>
        <w:t xml:space="preserve"> покласти  на заступника директора з навчально-виховної роботи Антоненко С.В.</w:t>
      </w:r>
    </w:p>
    <w:p w:rsidR="00D84400" w:rsidRPr="0088254B" w:rsidRDefault="00D84400" w:rsidP="007E0239">
      <w:pPr>
        <w:tabs>
          <w:tab w:val="left" w:pos="0"/>
        </w:tabs>
        <w:spacing w:after="0" w:line="240" w:lineRule="auto"/>
        <w:ind w:right="-1"/>
        <w:jc w:val="both"/>
        <w:rPr>
          <w:rFonts w:ascii="Times New Roman" w:eastAsia="Times New Roman" w:hAnsi="Times New Roman" w:cs="Times New Roman"/>
          <w:sz w:val="24"/>
          <w:szCs w:val="24"/>
        </w:rPr>
      </w:pPr>
    </w:p>
    <w:p w:rsidR="00D84400" w:rsidRPr="0088254B" w:rsidRDefault="00D84400" w:rsidP="007E0239">
      <w:pPr>
        <w:tabs>
          <w:tab w:val="left" w:pos="0"/>
        </w:tabs>
        <w:spacing w:after="0" w:line="240" w:lineRule="auto"/>
        <w:ind w:right="-1"/>
        <w:jc w:val="both"/>
        <w:rPr>
          <w:rFonts w:ascii="Times New Roman" w:eastAsia="Times New Roman" w:hAnsi="Times New Roman" w:cs="Times New Roman"/>
          <w:sz w:val="24"/>
          <w:szCs w:val="24"/>
        </w:rPr>
      </w:pPr>
    </w:p>
    <w:p w:rsidR="00D84400" w:rsidRPr="0088254B" w:rsidRDefault="00D84400" w:rsidP="007E0239">
      <w:pPr>
        <w:tabs>
          <w:tab w:val="left" w:pos="0"/>
        </w:tabs>
        <w:spacing w:after="0" w:line="240" w:lineRule="auto"/>
        <w:ind w:right="-1"/>
        <w:jc w:val="both"/>
        <w:rPr>
          <w:rFonts w:ascii="Times New Roman" w:eastAsia="Times New Roman" w:hAnsi="Times New Roman" w:cs="Times New Roman"/>
          <w:sz w:val="24"/>
          <w:szCs w:val="24"/>
        </w:rPr>
      </w:pPr>
      <w:r w:rsidRPr="0088254B">
        <w:rPr>
          <w:rFonts w:ascii="Times New Roman" w:eastAsia="Times New Roman" w:hAnsi="Times New Roman" w:cs="Times New Roman"/>
          <w:sz w:val="24"/>
          <w:szCs w:val="24"/>
        </w:rPr>
        <w:t>Директор</w:t>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r>
      <w:r w:rsidRPr="0088254B">
        <w:rPr>
          <w:rFonts w:ascii="Times New Roman" w:eastAsia="Times New Roman" w:hAnsi="Times New Roman" w:cs="Times New Roman"/>
          <w:sz w:val="24"/>
          <w:szCs w:val="24"/>
        </w:rPr>
        <w:tab/>
        <w:t>Яна СУЗДАЛЕВА</w:t>
      </w:r>
    </w:p>
    <w:p w:rsidR="00D84400" w:rsidRPr="0088254B" w:rsidRDefault="00D84400" w:rsidP="007E0239">
      <w:pPr>
        <w:tabs>
          <w:tab w:val="left" w:pos="9356"/>
        </w:tabs>
        <w:spacing w:after="0" w:line="240" w:lineRule="auto"/>
        <w:ind w:right="-1"/>
        <w:jc w:val="both"/>
        <w:rPr>
          <w:rFonts w:ascii="Times New Roman" w:eastAsia="Times New Roman" w:hAnsi="Times New Roman" w:cs="Times New Roman"/>
          <w:sz w:val="24"/>
          <w:szCs w:val="24"/>
        </w:rPr>
      </w:pPr>
    </w:p>
    <w:p w:rsidR="00015DBA" w:rsidRPr="0088254B" w:rsidRDefault="00015DBA" w:rsidP="00D84400">
      <w:pPr>
        <w:spacing w:line="240" w:lineRule="auto"/>
        <w:ind w:right="-1"/>
      </w:pPr>
      <w:bookmarkStart w:id="0" w:name="_GoBack"/>
      <w:bookmarkEnd w:id="0"/>
    </w:p>
    <w:sectPr w:rsidR="00015DBA" w:rsidRPr="0088254B" w:rsidSect="009A6823">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5350A"/>
    <w:multiLevelType w:val="hybridMultilevel"/>
    <w:tmpl w:val="C4964160"/>
    <w:lvl w:ilvl="0" w:tplc="6BFAED7E">
      <w:start w:val="7"/>
      <w:numFmt w:val="bullet"/>
      <w:lvlText w:val="-"/>
      <w:lvlJc w:val="left"/>
      <w:pPr>
        <w:ind w:left="220" w:hanging="360"/>
      </w:pPr>
      <w:rPr>
        <w:rFonts w:ascii="Times New Roman" w:eastAsia="Times New Roman" w:hAnsi="Times New Roman" w:cs="Times New Roman" w:hint="default"/>
      </w:rPr>
    </w:lvl>
    <w:lvl w:ilvl="1" w:tplc="04190003" w:tentative="1">
      <w:start w:val="1"/>
      <w:numFmt w:val="bullet"/>
      <w:lvlText w:val="o"/>
      <w:lvlJc w:val="left"/>
      <w:pPr>
        <w:ind w:left="940" w:hanging="360"/>
      </w:pPr>
      <w:rPr>
        <w:rFonts w:ascii="Courier New" w:hAnsi="Courier New" w:cs="Courier New" w:hint="default"/>
      </w:rPr>
    </w:lvl>
    <w:lvl w:ilvl="2" w:tplc="04190005" w:tentative="1">
      <w:start w:val="1"/>
      <w:numFmt w:val="bullet"/>
      <w:lvlText w:val=""/>
      <w:lvlJc w:val="left"/>
      <w:pPr>
        <w:ind w:left="1660" w:hanging="360"/>
      </w:pPr>
      <w:rPr>
        <w:rFonts w:ascii="Wingdings" w:hAnsi="Wingdings" w:hint="default"/>
      </w:rPr>
    </w:lvl>
    <w:lvl w:ilvl="3" w:tplc="04190001" w:tentative="1">
      <w:start w:val="1"/>
      <w:numFmt w:val="bullet"/>
      <w:lvlText w:val=""/>
      <w:lvlJc w:val="left"/>
      <w:pPr>
        <w:ind w:left="2380" w:hanging="360"/>
      </w:pPr>
      <w:rPr>
        <w:rFonts w:ascii="Symbol" w:hAnsi="Symbol" w:hint="default"/>
      </w:rPr>
    </w:lvl>
    <w:lvl w:ilvl="4" w:tplc="04190003" w:tentative="1">
      <w:start w:val="1"/>
      <w:numFmt w:val="bullet"/>
      <w:lvlText w:val="o"/>
      <w:lvlJc w:val="left"/>
      <w:pPr>
        <w:ind w:left="3100" w:hanging="360"/>
      </w:pPr>
      <w:rPr>
        <w:rFonts w:ascii="Courier New" w:hAnsi="Courier New" w:cs="Courier New" w:hint="default"/>
      </w:rPr>
    </w:lvl>
    <w:lvl w:ilvl="5" w:tplc="04190005" w:tentative="1">
      <w:start w:val="1"/>
      <w:numFmt w:val="bullet"/>
      <w:lvlText w:val=""/>
      <w:lvlJc w:val="left"/>
      <w:pPr>
        <w:ind w:left="3820" w:hanging="360"/>
      </w:pPr>
      <w:rPr>
        <w:rFonts w:ascii="Wingdings" w:hAnsi="Wingdings" w:hint="default"/>
      </w:rPr>
    </w:lvl>
    <w:lvl w:ilvl="6" w:tplc="04190001" w:tentative="1">
      <w:start w:val="1"/>
      <w:numFmt w:val="bullet"/>
      <w:lvlText w:val=""/>
      <w:lvlJc w:val="left"/>
      <w:pPr>
        <w:ind w:left="4540" w:hanging="360"/>
      </w:pPr>
      <w:rPr>
        <w:rFonts w:ascii="Symbol" w:hAnsi="Symbol" w:hint="default"/>
      </w:rPr>
    </w:lvl>
    <w:lvl w:ilvl="7" w:tplc="04190003" w:tentative="1">
      <w:start w:val="1"/>
      <w:numFmt w:val="bullet"/>
      <w:lvlText w:val="o"/>
      <w:lvlJc w:val="left"/>
      <w:pPr>
        <w:ind w:left="5260" w:hanging="360"/>
      </w:pPr>
      <w:rPr>
        <w:rFonts w:ascii="Courier New" w:hAnsi="Courier New" w:cs="Courier New" w:hint="default"/>
      </w:rPr>
    </w:lvl>
    <w:lvl w:ilvl="8" w:tplc="04190005" w:tentative="1">
      <w:start w:val="1"/>
      <w:numFmt w:val="bullet"/>
      <w:lvlText w:val=""/>
      <w:lvlJc w:val="left"/>
      <w:pPr>
        <w:ind w:left="5980" w:hanging="360"/>
      </w:pPr>
      <w:rPr>
        <w:rFonts w:ascii="Wingdings" w:hAnsi="Wingdings" w:hint="default"/>
      </w:rPr>
    </w:lvl>
  </w:abstractNum>
  <w:abstractNum w:abstractNumId="1">
    <w:nsid w:val="3E092484"/>
    <w:multiLevelType w:val="multilevel"/>
    <w:tmpl w:val="42A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445D04"/>
    <w:multiLevelType w:val="hybridMultilevel"/>
    <w:tmpl w:val="2684F054"/>
    <w:lvl w:ilvl="0" w:tplc="5C2690B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6AF"/>
    <w:rsid w:val="00015DBA"/>
    <w:rsid w:val="00094807"/>
    <w:rsid w:val="002356AF"/>
    <w:rsid w:val="002B75F2"/>
    <w:rsid w:val="007E0239"/>
    <w:rsid w:val="0088254B"/>
    <w:rsid w:val="009A6823"/>
    <w:rsid w:val="009F3F2D"/>
    <w:rsid w:val="00AE5D5C"/>
    <w:rsid w:val="00B93C30"/>
    <w:rsid w:val="00D84400"/>
    <w:rsid w:val="00F3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07"/>
    <w:rPr>
      <w:rFonts w:asciiTheme="minorHAnsi" w:hAnsiTheme="minorHAnsi" w:cstheme="minorBid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807"/>
    <w:pPr>
      <w:ind w:left="720"/>
      <w:contextualSpacing/>
    </w:pPr>
  </w:style>
  <w:style w:type="paragraph" w:styleId="a4">
    <w:name w:val="Balloon Text"/>
    <w:basedOn w:val="a"/>
    <w:link w:val="a5"/>
    <w:uiPriority w:val="99"/>
    <w:semiHidden/>
    <w:unhideWhenUsed/>
    <w:rsid w:val="00B93C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3C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07"/>
    <w:rPr>
      <w:rFonts w:asciiTheme="minorHAnsi" w:hAnsiTheme="minorHAnsi" w:cstheme="minorBid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807"/>
    <w:pPr>
      <w:ind w:left="720"/>
      <w:contextualSpacing/>
    </w:pPr>
  </w:style>
  <w:style w:type="paragraph" w:styleId="a4">
    <w:name w:val="Balloon Text"/>
    <w:basedOn w:val="a"/>
    <w:link w:val="a5"/>
    <w:uiPriority w:val="99"/>
    <w:semiHidden/>
    <w:unhideWhenUsed/>
    <w:rsid w:val="00B93C3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3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rct=j&amp;q=&amp;esrc=s&amp;source=web&amp;cd=&amp;ved=2ahUKEwip_bLflt77AhUOgosKHSNsCYgQFnoECBYQAQ&amp;url=https%3A%2F%2Fclassroom.google.com%2Fu%2F0%2Fh%3Fhl%3Duk&amp;usg=AOvVaw2aEp_RWYuu0OjguHhEe8-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cp:lastPrinted>2021-12-14T07:00:00Z</cp:lastPrinted>
  <dcterms:created xsi:type="dcterms:W3CDTF">2025-11-15T11:38:00Z</dcterms:created>
  <dcterms:modified xsi:type="dcterms:W3CDTF">2025-11-15T11:38:00Z</dcterms:modified>
</cp:coreProperties>
</file>